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B8" w:rsidRPr="00CD78B8" w:rsidRDefault="00CD78B8" w:rsidP="004457AB">
      <w:pPr>
        <w:rPr>
          <w:rFonts w:ascii="Sylfaen" w:hAnsi="Sylfaen" w:cs="Sylfaen"/>
          <w:sz w:val="20"/>
          <w:szCs w:val="20"/>
        </w:rPr>
      </w:pPr>
    </w:p>
    <w:p w:rsidR="004457AB" w:rsidRPr="00EE53C0" w:rsidRDefault="00CD78B8" w:rsidP="004457AB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</w:rPr>
        <w:drawing>
          <wp:inline distT="0" distB="0" distL="0" distR="0">
            <wp:extent cx="1078078" cy="1440612"/>
            <wp:effectExtent l="0" t="0" r="0" b="0"/>
            <wp:docPr id="2" name="Picture 2" descr="F:\0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1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AB" w:rsidRPr="00B56C61" w:rsidRDefault="004457AB" w:rsidP="004457AB">
      <w:pPr>
        <w:rPr>
          <w:rFonts w:ascii="Sylfaen" w:hAnsi="Sylfaen"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პერსონალური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მონაცემები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4457AB" w:rsidRPr="00B56C61" w:rsidTr="00311352"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გვარი:</w:t>
            </w:r>
          </w:p>
        </w:tc>
        <w:tc>
          <w:tcPr>
            <w:tcW w:w="1250" w:type="pct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შენგელია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სახელი:</w:t>
            </w:r>
          </w:p>
        </w:tc>
        <w:tc>
          <w:tcPr>
            <w:tcW w:w="1250" w:type="pct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ირაკლი</w:t>
            </w:r>
          </w:p>
        </w:tc>
      </w:tr>
      <w:tr w:rsidR="004457AB" w:rsidRPr="00B56C61" w:rsidTr="00311352"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მამის სახელი:</w:t>
            </w:r>
          </w:p>
        </w:tc>
        <w:tc>
          <w:tcPr>
            <w:tcW w:w="1250" w:type="pct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მერაბი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</w:tcPr>
          <w:p w:rsidR="004457AB" w:rsidRPr="00B56C61" w:rsidRDefault="00BA679E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02.11.1974</w:t>
            </w:r>
          </w:p>
        </w:tc>
      </w:tr>
      <w:tr w:rsidR="004457AB" w:rsidRPr="00B56C61" w:rsidTr="00311352"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მისამართი:</w:t>
            </w:r>
          </w:p>
        </w:tc>
        <w:tc>
          <w:tcPr>
            <w:tcW w:w="3750" w:type="pct"/>
            <w:gridSpan w:val="3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ქუთაისი ვარლამიშვილის №29</w:t>
            </w:r>
          </w:p>
        </w:tc>
      </w:tr>
      <w:tr w:rsidR="004457AB" w:rsidRPr="00B56C61" w:rsidTr="00311352"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ბინის ტელეფონი:</w:t>
            </w:r>
          </w:p>
        </w:tc>
        <w:tc>
          <w:tcPr>
            <w:tcW w:w="1250" w:type="pct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0431-24-60-60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მობილური ტელეფონი:</w:t>
            </w:r>
          </w:p>
        </w:tc>
        <w:tc>
          <w:tcPr>
            <w:tcW w:w="1250" w:type="pct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599</w:t>
            </w:r>
            <w:r w:rsid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49 98 98</w:t>
            </w:r>
          </w:p>
        </w:tc>
      </w:tr>
      <w:tr w:rsidR="004457AB" w:rsidRPr="00B56C61" w:rsidTr="00311352">
        <w:tc>
          <w:tcPr>
            <w:tcW w:w="125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ელ.ფოსტა:</w:t>
            </w:r>
          </w:p>
        </w:tc>
        <w:tc>
          <w:tcPr>
            <w:tcW w:w="3750" w:type="pct"/>
            <w:gridSpan w:val="3"/>
          </w:tcPr>
          <w:p w:rsidR="004457AB" w:rsidRPr="00B56C61" w:rsidRDefault="004457AB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Irakli.shengelia@atsu.edu.ge</w:t>
            </w:r>
          </w:p>
        </w:tc>
      </w:tr>
    </w:tbl>
    <w:p w:rsidR="004457AB" w:rsidRPr="00B56C61" w:rsidRDefault="004457AB" w:rsidP="004457AB">
      <w:pPr>
        <w:rPr>
          <w:rFonts w:ascii="Sylfaen" w:hAnsi="Sylfaen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თანამდებობა</w:t>
      </w:r>
      <w:proofErr w:type="spellEnd"/>
      <w:proofErr w:type="gramEnd"/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3728"/>
        <w:gridCol w:w="6446"/>
      </w:tblGrid>
      <w:tr w:rsidR="004457AB" w:rsidRPr="00B56C61" w:rsidTr="00311352">
        <w:tc>
          <w:tcPr>
            <w:tcW w:w="18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აკადემიური თანამდებობა:</w:t>
            </w:r>
          </w:p>
        </w:tc>
        <w:tc>
          <w:tcPr>
            <w:tcW w:w="3168" w:type="pct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</w:tc>
      </w:tr>
      <w:tr w:rsidR="004457AB" w:rsidRPr="00B56C61" w:rsidTr="00311352">
        <w:tc>
          <w:tcPr>
            <w:tcW w:w="18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ფაკულტეტი:</w:t>
            </w:r>
          </w:p>
        </w:tc>
        <w:tc>
          <w:tcPr>
            <w:tcW w:w="3168" w:type="pct"/>
          </w:tcPr>
          <w:p w:rsidR="004457AB" w:rsidRPr="00B56C61" w:rsidRDefault="004457AB" w:rsidP="004457AB">
            <w:pPr>
              <w:rPr>
                <w:rFonts w:ascii="Sylfaen" w:hAnsi="Sylfaen"/>
                <w:color w:val="000000"/>
                <w:lang w:val="ka-GE"/>
              </w:rPr>
            </w:pPr>
            <w:proofErr w:type="spellStart"/>
            <w:r w:rsidRPr="00B56C61">
              <w:rPr>
                <w:rFonts w:ascii="Sylfaen" w:hAnsi="Sylfaen" w:cs="Sylfaen"/>
                <w:color w:val="000000"/>
              </w:rPr>
              <w:t>ბიზნესის</w:t>
            </w:r>
            <w:proofErr w:type="spellEnd"/>
            <w:r w:rsidRPr="00B56C61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B56C61">
              <w:rPr>
                <w:rFonts w:ascii="Sylfaen" w:hAnsi="Sylfaen" w:cs="Sylfaen"/>
                <w:color w:val="000000"/>
              </w:rPr>
              <w:t>სამართლის</w:t>
            </w:r>
            <w:proofErr w:type="spellEnd"/>
            <w:r w:rsidR="007D0518" w:rsidRPr="00B56C61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="007D0518" w:rsidRPr="00B56C61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color w:val="000000"/>
              </w:rPr>
              <w:t>სოციალურ</w:t>
            </w:r>
            <w:proofErr w:type="spellEnd"/>
            <w:r w:rsidR="007D0518" w:rsidRPr="00B56C61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color w:val="000000"/>
              </w:rPr>
              <w:t>მეცნიერებათა</w:t>
            </w:r>
            <w:proofErr w:type="spellEnd"/>
          </w:p>
        </w:tc>
      </w:tr>
      <w:tr w:rsidR="004457AB" w:rsidRPr="00B56C61" w:rsidTr="00311352">
        <w:tc>
          <w:tcPr>
            <w:tcW w:w="18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მიმართულება:</w:t>
            </w:r>
          </w:p>
        </w:tc>
        <w:tc>
          <w:tcPr>
            <w:tcW w:w="3168" w:type="pct"/>
          </w:tcPr>
          <w:p w:rsidR="004457AB" w:rsidRPr="00B56C61" w:rsidRDefault="004457AB" w:rsidP="004457AB">
            <w:pPr>
              <w:rPr>
                <w:rFonts w:ascii="Sylfaen" w:hAnsi="Sylfaen"/>
                <w:color w:val="000000"/>
                <w:lang w:val="ka-GE"/>
              </w:rPr>
            </w:pPr>
            <w:proofErr w:type="spellStart"/>
            <w:r w:rsidRPr="00B56C61">
              <w:rPr>
                <w:rFonts w:ascii="Sylfaen" w:hAnsi="Sylfaen" w:cs="Sylfaen"/>
                <w:color w:val="000000"/>
              </w:rPr>
              <w:t>სისხლის</w:t>
            </w:r>
            <w:proofErr w:type="spellEnd"/>
            <w:r w:rsidR="007D0518" w:rsidRPr="00B56C61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color w:val="000000"/>
              </w:rPr>
              <w:t>სამართალი</w:t>
            </w:r>
            <w:proofErr w:type="spellEnd"/>
          </w:p>
        </w:tc>
      </w:tr>
      <w:tr w:rsidR="004457AB" w:rsidRPr="00B56C61" w:rsidTr="00311352">
        <w:tc>
          <w:tcPr>
            <w:tcW w:w="18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ქვემიმართულება:</w:t>
            </w:r>
          </w:p>
        </w:tc>
        <w:tc>
          <w:tcPr>
            <w:tcW w:w="3168" w:type="pct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</w:tbl>
    <w:p w:rsidR="00B1051F" w:rsidRPr="00B56C61" w:rsidRDefault="00B1051F" w:rsidP="004457AB">
      <w:pPr>
        <w:rPr>
          <w:rFonts w:ascii="Sylfaen" w:hAnsi="Sylfaen"/>
          <w:b/>
          <w:bCs/>
          <w:lang w:val="ka-GE"/>
        </w:rPr>
      </w:pPr>
    </w:p>
    <w:p w:rsidR="004457AB" w:rsidRPr="00B56C61" w:rsidRDefault="004457AB" w:rsidP="004457AB">
      <w:pPr>
        <w:rPr>
          <w:rFonts w:ascii="Sylfaen" w:hAnsi="Sylfaen"/>
          <w:lang w:val="ka-GE"/>
        </w:rPr>
      </w:pPr>
      <w:r w:rsidRPr="00B56C61">
        <w:rPr>
          <w:rFonts w:ascii="Sylfaen" w:hAnsi="Sylfaen"/>
          <w:b/>
          <w:bCs/>
        </w:rPr>
        <w:t xml:space="preserve"> </w:t>
      </w:r>
      <w:proofErr w:type="spellStart"/>
      <w:proofErr w:type="gramStart"/>
      <w:r w:rsidRPr="00B56C61">
        <w:rPr>
          <w:rFonts w:ascii="Sylfaen" w:hAnsi="Sylfaen" w:cs="Sylfaen"/>
          <w:b/>
          <w:bCs/>
        </w:rPr>
        <w:t>განათლება</w:t>
      </w:r>
      <w:proofErr w:type="spellEnd"/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9"/>
        <w:gridCol w:w="5789"/>
      </w:tblGrid>
      <w:tr w:rsidR="004457AB" w:rsidRPr="00B56C61" w:rsidTr="00311352">
        <w:tc>
          <w:tcPr>
            <w:tcW w:w="2159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უმაღლესი</w:t>
            </w: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</w:p>
        </w:tc>
        <w:tc>
          <w:tcPr>
            <w:tcW w:w="2841" w:type="pct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უმაღლესი.</w:t>
            </w:r>
          </w:p>
          <w:p w:rsidR="004457AB" w:rsidRPr="00B56C61" w:rsidRDefault="004457AB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 წერეთლის სახელმწიფო უნივერსიტეტი, იურიდიული</w:t>
            </w:r>
          </w:p>
          <w:p w:rsidR="004457AB" w:rsidRPr="00B56C61" w:rsidRDefault="004457AB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ფაკულტეტი, სამართალმცოდნეობის სპეციალობა.</w:t>
            </w:r>
          </w:p>
          <w:p w:rsidR="004457AB" w:rsidRPr="00B56C61" w:rsidRDefault="004457AB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1992-1997წწ.</w:t>
            </w:r>
          </w:p>
        </w:tc>
      </w:tr>
      <w:tr w:rsidR="004457AB" w:rsidRPr="00B56C61" w:rsidTr="00B57939">
        <w:trPr>
          <w:trHeight w:val="1916"/>
        </w:trPr>
        <w:tc>
          <w:tcPr>
            <w:tcW w:w="2159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დოქტორის აკადემიური ხარისხი</w:t>
            </w: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სპეციალობა</w:t>
            </w: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</w:p>
          <w:p w:rsidR="004457AB" w:rsidRPr="00B56C61" w:rsidRDefault="004457AB" w:rsidP="0031135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:rsidR="004457AB" w:rsidRPr="00B56C61" w:rsidRDefault="00AB4CBD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ივანე ჯავახიშვილის სახელობის თბილისის სახელმწიფო უნივერსიტეტი.</w:t>
            </w:r>
          </w:p>
          <w:p w:rsidR="00AB4CBD" w:rsidRPr="00B56C61" w:rsidRDefault="00AB4CBD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:rsidR="00AB4CBD" w:rsidRPr="00B56C61" w:rsidRDefault="00AB4CBD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იურიდიული მეცნიერებათა კანდიდატი</w:t>
            </w:r>
          </w:p>
          <w:p w:rsidR="00AB4CBD" w:rsidRPr="00B56C61" w:rsidRDefault="00AB4CBD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:rsidR="00AB4CBD" w:rsidRPr="00B56C61" w:rsidRDefault="00AB4CBD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:rsidR="00AB4CBD" w:rsidRPr="00B56C61" w:rsidRDefault="00AB4CBD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22.11.2001წ</w:t>
            </w:r>
          </w:p>
        </w:tc>
      </w:tr>
    </w:tbl>
    <w:p w:rsidR="004457AB" w:rsidRPr="00B56C61" w:rsidRDefault="004457AB" w:rsidP="004457AB">
      <w:pPr>
        <w:rPr>
          <w:rFonts w:ascii="Sylfaen" w:hAnsi="Sylfaen"/>
          <w:lang w:val="ka-GE"/>
        </w:rPr>
      </w:pPr>
    </w:p>
    <w:p w:rsidR="007D70A6" w:rsidRPr="00B56C61" w:rsidRDefault="007D70A6" w:rsidP="004457AB">
      <w:pPr>
        <w:rPr>
          <w:rFonts w:ascii="Sylfaen" w:hAnsi="Sylfaen"/>
          <w:b/>
          <w:bCs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r w:rsidRPr="00EE53C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proofErr w:type="gramStart"/>
      <w:r w:rsidRPr="00B56C61">
        <w:rPr>
          <w:rFonts w:ascii="Sylfaen" w:hAnsi="Sylfaen" w:cs="Sylfaen"/>
          <w:b/>
          <w:bCs/>
        </w:rPr>
        <w:t>სამეცნიერო</w:t>
      </w:r>
      <w:r w:rsidRPr="00B56C61">
        <w:rPr>
          <w:rFonts w:ascii="Sylfaen" w:hAnsi="Sylfaen"/>
          <w:b/>
          <w:bCs/>
        </w:rPr>
        <w:t>-</w:t>
      </w:r>
      <w:r w:rsidRPr="00B56C61">
        <w:rPr>
          <w:rFonts w:ascii="Sylfaen" w:hAnsi="Sylfaen" w:cs="Sylfaen"/>
          <w:b/>
          <w:bCs/>
        </w:rPr>
        <w:t>პედაგოგიური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საქმიანობა</w:t>
      </w:r>
      <w:proofErr w:type="spellEnd"/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r w:rsidRPr="00B56C61">
        <w:rPr>
          <w:rFonts w:ascii="Sylfaen" w:hAnsi="Sylfaen" w:cs="Sylfaen"/>
          <w:b/>
          <w:bCs/>
          <w:lang w:val="ka-GE"/>
        </w:rPr>
        <w:lastRenderedPageBreak/>
        <w:t>აკადემიური თანამდებობები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7"/>
        <w:gridCol w:w="7401"/>
      </w:tblGrid>
      <w:tr w:rsidR="004457AB" w:rsidRPr="00B56C61" w:rsidTr="00311352">
        <w:tc>
          <w:tcPr>
            <w:tcW w:w="1368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თანამდებობა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31135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2002 20.03.</w:t>
            </w:r>
          </w:p>
        </w:tc>
        <w:tc>
          <w:tcPr>
            <w:tcW w:w="3632" w:type="pct"/>
          </w:tcPr>
          <w:p w:rsidR="00311352" w:rsidRPr="00B56C61" w:rsidRDefault="00311352" w:rsidP="00311352">
            <w:pPr>
              <w:rPr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წერეთლის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სახელმწიფო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უნივერსიტეტი</w:t>
            </w:r>
            <w:r w:rsidRPr="00B56C61">
              <w:rPr>
                <w:lang w:val="ka-GE"/>
              </w:rPr>
              <w:t>.</w:t>
            </w:r>
          </w:p>
          <w:p w:rsidR="004457AB" w:rsidRPr="00B56C61" w:rsidRDefault="00311352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საერთაშორისო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ურთიერთობათა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სამეცნიერო</w:t>
            </w:r>
            <w:r w:rsidRPr="00B56C61">
              <w:rPr>
                <w:lang w:val="ka-GE"/>
              </w:rPr>
              <w:t>-</w:t>
            </w:r>
            <w:r w:rsidRPr="00B56C61">
              <w:rPr>
                <w:rFonts w:ascii="Sylfaen" w:hAnsi="Sylfaen"/>
                <w:lang w:val="ka-GE"/>
              </w:rPr>
              <w:t>კვლევითი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ინსტიტუტის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დოცენტი</w:t>
            </w:r>
            <w:r w:rsidRPr="00B56C61">
              <w:rPr>
                <w:lang w:val="ka-GE"/>
              </w:rPr>
              <w:t>.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31135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2003 20.03</w:t>
            </w:r>
          </w:p>
        </w:tc>
        <w:tc>
          <w:tcPr>
            <w:tcW w:w="3632" w:type="pct"/>
          </w:tcPr>
          <w:p w:rsidR="00311352" w:rsidRPr="00B56C61" w:rsidRDefault="00311352" w:rsidP="00311352">
            <w:pPr>
              <w:rPr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წერეთლის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სახელმწიფო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უნივერსიტეტი</w:t>
            </w:r>
            <w:r w:rsidRPr="00B56C61">
              <w:rPr>
                <w:lang w:val="ka-GE"/>
              </w:rPr>
              <w:t>.</w:t>
            </w:r>
          </w:p>
          <w:p w:rsidR="004457AB" w:rsidRPr="00B56C61" w:rsidRDefault="00311352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სისხლის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სამართლის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პროცესისა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და</w:t>
            </w:r>
            <w:r w:rsidR="00B56C61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კრიმინოლოგიის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კათედრის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დოცენტი</w:t>
            </w:r>
            <w:r w:rsidRPr="00B56C61">
              <w:rPr>
                <w:lang w:val="ka-GE"/>
              </w:rPr>
              <w:t>.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31135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2006 29. 08.</w:t>
            </w:r>
          </w:p>
        </w:tc>
        <w:tc>
          <w:tcPr>
            <w:tcW w:w="3632" w:type="pct"/>
          </w:tcPr>
          <w:p w:rsidR="00311352" w:rsidRPr="00B56C61" w:rsidRDefault="00311352" w:rsidP="00311352">
            <w:pPr>
              <w:rPr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წერეთლის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სახელმწიფო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უნივერსიტეტი</w:t>
            </w:r>
            <w:r w:rsidRPr="00B56C61">
              <w:rPr>
                <w:lang w:val="ka-GE"/>
              </w:rPr>
              <w:t>.</w:t>
            </w:r>
          </w:p>
          <w:p w:rsidR="004457AB" w:rsidRPr="00B56C61" w:rsidRDefault="0031135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ასოცირებული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პროფესორი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სამართლის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მიმართულებით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31135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2010.01.04</w:t>
            </w:r>
          </w:p>
        </w:tc>
        <w:tc>
          <w:tcPr>
            <w:tcW w:w="3632" w:type="pct"/>
          </w:tcPr>
          <w:p w:rsidR="00311352" w:rsidRPr="00B56C61" w:rsidRDefault="00311352" w:rsidP="00311352">
            <w:pPr>
              <w:rPr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წერეთლის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სახელმწიფო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უნივერსიტეტი</w:t>
            </w:r>
            <w:r w:rsidRPr="00B56C61">
              <w:rPr>
                <w:lang w:val="ka-GE"/>
              </w:rPr>
              <w:t>.</w:t>
            </w:r>
          </w:p>
          <w:p w:rsidR="004457AB" w:rsidRPr="00B56C61" w:rsidRDefault="0031135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ასოცირებული</w:t>
            </w:r>
            <w:r w:rsidR="007D0518" w:rsidRPr="00B56C61">
              <w:rPr>
                <w:rFonts w:ascii="Sylfaen" w:hAnsi="Sylfaen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პროფესორი.</w:t>
            </w:r>
          </w:p>
        </w:tc>
      </w:tr>
    </w:tbl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მეცნიერ</w:t>
      </w:r>
      <w:r w:rsidRPr="00B56C61">
        <w:rPr>
          <w:rFonts w:ascii="Sylfaen" w:hAnsi="Sylfaen"/>
          <w:b/>
          <w:bCs/>
        </w:rPr>
        <w:t>-</w:t>
      </w:r>
      <w:r w:rsidRPr="00B56C61">
        <w:rPr>
          <w:rFonts w:ascii="Sylfaen" w:hAnsi="Sylfaen" w:cs="Sylfaen"/>
          <w:b/>
          <w:bCs/>
        </w:rPr>
        <w:t>თანამშრომლის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თანამდებობები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7"/>
        <w:gridCol w:w="7401"/>
      </w:tblGrid>
      <w:tr w:rsidR="004457AB" w:rsidRPr="00B56C61" w:rsidTr="00311352">
        <w:tc>
          <w:tcPr>
            <w:tcW w:w="1368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 xml:space="preserve"> თანამდებობა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1997 01.09</w:t>
            </w:r>
          </w:p>
        </w:tc>
        <w:tc>
          <w:tcPr>
            <w:tcW w:w="3632" w:type="pct"/>
          </w:tcPr>
          <w:p w:rsidR="00395DD9" w:rsidRPr="00B56C61" w:rsidRDefault="00395DD9" w:rsidP="00395DD9">
            <w:pPr>
              <w:rPr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წერეთლის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სახელმწიფო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უნივერსიტეტი</w:t>
            </w:r>
            <w:r w:rsidRPr="00B56C61">
              <w:rPr>
                <w:lang w:val="ka-GE"/>
              </w:rPr>
              <w:t>.</w:t>
            </w:r>
          </w:p>
          <w:p w:rsidR="004457AB" w:rsidRPr="00B56C61" w:rsidRDefault="00395DD9" w:rsidP="00395DD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საერთაშორისო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ურთიერთობათა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სამეცნიერო</w:t>
            </w:r>
            <w:r w:rsidRPr="00B56C61">
              <w:rPr>
                <w:lang w:val="ka-GE"/>
              </w:rPr>
              <w:t>-</w:t>
            </w:r>
            <w:r w:rsidRPr="00B56C61">
              <w:rPr>
                <w:rFonts w:ascii="Sylfaen" w:hAnsi="Sylfaen"/>
                <w:lang w:val="ka-GE"/>
              </w:rPr>
              <w:t>კვლევითი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ინსტიტუტის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უმცროსი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მეცნიერ</w:t>
            </w:r>
            <w:r w:rsidRPr="00B56C61">
              <w:rPr>
                <w:lang w:val="ka-GE"/>
              </w:rPr>
              <w:t>-</w:t>
            </w:r>
            <w:r w:rsidRPr="00B56C61">
              <w:rPr>
                <w:rFonts w:ascii="Sylfaen" w:hAnsi="Sylfaen"/>
                <w:lang w:val="ka-GE"/>
              </w:rPr>
              <w:t>მუშაკი</w:t>
            </w:r>
            <w:r w:rsidRPr="00B56C61">
              <w:rPr>
                <w:lang w:val="ka-GE"/>
              </w:rPr>
              <w:t>.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2002 20.01</w:t>
            </w:r>
          </w:p>
        </w:tc>
        <w:tc>
          <w:tcPr>
            <w:tcW w:w="3632" w:type="pct"/>
          </w:tcPr>
          <w:p w:rsidR="00395DD9" w:rsidRPr="00B56C61" w:rsidRDefault="00395DD9" w:rsidP="00395DD9">
            <w:pPr>
              <w:rPr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წერეთლის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სახელმწიფო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უნივერსიტეტი</w:t>
            </w:r>
            <w:r w:rsidRPr="00B56C61">
              <w:rPr>
                <w:lang w:val="ka-GE"/>
              </w:rPr>
              <w:t>.</w:t>
            </w:r>
          </w:p>
          <w:p w:rsidR="004457AB" w:rsidRPr="00B56C61" w:rsidRDefault="00395DD9" w:rsidP="00395DD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საერთაშორისო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ურთიერთობათა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სამეცნიერო</w:t>
            </w:r>
            <w:r w:rsidRPr="00B56C61">
              <w:rPr>
                <w:lang w:val="ka-GE"/>
              </w:rPr>
              <w:t>-</w:t>
            </w:r>
            <w:r w:rsidRPr="00B56C61">
              <w:rPr>
                <w:rFonts w:ascii="Sylfaen" w:hAnsi="Sylfaen"/>
                <w:lang w:val="ka-GE"/>
              </w:rPr>
              <w:t>კვლევითი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ინსტიტუტის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უფროსი</w:t>
            </w:r>
            <w:r w:rsidR="00BE084E" w:rsidRPr="00B56C61">
              <w:rPr>
                <w:rFonts w:ascii="Sylfaen" w:hAnsi="Sylfaen"/>
                <w:lang w:val="ka-GE"/>
              </w:rPr>
              <w:t xml:space="preserve"> </w:t>
            </w:r>
            <w:r w:rsidRPr="00B56C61">
              <w:rPr>
                <w:rFonts w:ascii="Sylfaen" w:hAnsi="Sylfaen"/>
                <w:lang w:val="ka-GE"/>
              </w:rPr>
              <w:t>მეცნიერ</w:t>
            </w:r>
            <w:r w:rsidRPr="00B56C61">
              <w:rPr>
                <w:lang w:val="ka-GE"/>
              </w:rPr>
              <w:t>-</w:t>
            </w:r>
            <w:r w:rsidRPr="00B56C61">
              <w:rPr>
                <w:rFonts w:ascii="Sylfaen" w:hAnsi="Sylfaen"/>
                <w:lang w:val="ka-GE"/>
              </w:rPr>
              <w:t>მუშაკი</w:t>
            </w:r>
            <w:r w:rsidRPr="00B56C61">
              <w:rPr>
                <w:lang w:val="ka-GE"/>
              </w:rPr>
              <w:t>.</w:t>
            </w:r>
            <w:r w:rsidR="00B10252" w:rsidRPr="00B56C61">
              <w:rPr>
                <w:rFonts w:ascii="Sylfaen" w:hAnsi="Sylfaen"/>
                <w:lang w:val="ka-GE"/>
              </w:rPr>
              <w:t xml:space="preserve"> დოცენტი.</w:t>
            </w:r>
          </w:p>
        </w:tc>
      </w:tr>
      <w:tr w:rsidR="00B10252" w:rsidRPr="00EE53C0" w:rsidTr="00311352">
        <w:tc>
          <w:tcPr>
            <w:tcW w:w="1368" w:type="pct"/>
          </w:tcPr>
          <w:p w:rsidR="00B10252" w:rsidRPr="00395DD9" w:rsidRDefault="00B10252" w:rsidP="0031135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10252" w:rsidRPr="00395DD9" w:rsidRDefault="00B10252" w:rsidP="00395DD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95DD9" w:rsidRDefault="00395DD9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ადმინისტრაციული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თანამდებობები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7"/>
        <w:gridCol w:w="7401"/>
      </w:tblGrid>
      <w:tr w:rsidR="004457AB" w:rsidRPr="00B56C61" w:rsidTr="00311352">
        <w:tc>
          <w:tcPr>
            <w:tcW w:w="1368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თანამდებობა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BE084E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2003</w:t>
            </w:r>
          </w:p>
        </w:tc>
        <w:tc>
          <w:tcPr>
            <w:tcW w:w="363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 წერეთლის სახელმწიფო უნივერსიტეტის იურიდიული ფაკულტეტის დეკანის მოადგილე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BE084E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 xml:space="preserve">2005 </w:t>
            </w:r>
          </w:p>
        </w:tc>
        <w:tc>
          <w:tcPr>
            <w:tcW w:w="363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სამართლისა და საზოგადოებრივ მეცნიერებათა ფაკულტეტის დეკანის მოვალეობის შემსრულებლის მოადგილე სასწავლო პროცესის ადმინისტრირების დარგში.</w:t>
            </w:r>
          </w:p>
        </w:tc>
      </w:tr>
      <w:tr w:rsidR="004457AB" w:rsidRPr="00B56C61" w:rsidTr="00311352">
        <w:tc>
          <w:tcPr>
            <w:tcW w:w="1368" w:type="pct"/>
          </w:tcPr>
          <w:p w:rsidR="004457AB" w:rsidRPr="00B56C61" w:rsidRDefault="00BE084E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2007</w:t>
            </w:r>
          </w:p>
        </w:tc>
        <w:tc>
          <w:tcPr>
            <w:tcW w:w="363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საზოგადოებრივ მეცნიერებათა ფაკულტეტის დეკანის მოადგილე.</w:t>
            </w:r>
          </w:p>
        </w:tc>
      </w:tr>
      <w:tr w:rsidR="00BE084E" w:rsidRPr="00B56C61" w:rsidTr="00311352">
        <w:tc>
          <w:tcPr>
            <w:tcW w:w="1368" w:type="pct"/>
          </w:tcPr>
          <w:p w:rsidR="00BE084E" w:rsidRPr="00B56C61" w:rsidRDefault="00BE084E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2011</w:t>
            </w:r>
          </w:p>
        </w:tc>
        <w:tc>
          <w:tcPr>
            <w:tcW w:w="3632" w:type="pct"/>
          </w:tcPr>
          <w:p w:rsidR="00BE084E" w:rsidRPr="00B56C61" w:rsidRDefault="00BE084E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ბიზნესის, სამართლისა და სოციალურ მეცნიერებათა ფაკულტეტის დეკანის მოადგილე</w:t>
            </w:r>
          </w:p>
        </w:tc>
      </w:tr>
    </w:tbl>
    <w:p w:rsidR="00395DD9" w:rsidRDefault="00395DD9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r w:rsidRPr="00B56C61">
        <w:rPr>
          <w:rFonts w:ascii="Sylfaen" w:hAnsi="Sylfaen" w:cs="Sylfaen"/>
          <w:b/>
          <w:bCs/>
          <w:lang w:val="ka-GE"/>
        </w:rPr>
        <w:t>სამეცნიერო შრომების სია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9683"/>
      </w:tblGrid>
      <w:tr w:rsidR="004457AB" w:rsidRPr="0090792C" w:rsidTr="00311352">
        <w:tc>
          <w:tcPr>
            <w:tcW w:w="248" w:type="pct"/>
            <w:shd w:val="clear" w:color="auto" w:fill="A6A6A6" w:themeFill="background1" w:themeFillShade="A6"/>
          </w:tcPr>
          <w:p w:rsidR="004457AB" w:rsidRPr="0090792C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</w:pPr>
            <w:r w:rsidRPr="0090792C"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  <w:t>№</w:t>
            </w:r>
          </w:p>
        </w:tc>
        <w:tc>
          <w:tcPr>
            <w:tcW w:w="4752" w:type="pct"/>
            <w:shd w:val="clear" w:color="auto" w:fill="A6A6A6" w:themeFill="background1" w:themeFillShade="A6"/>
          </w:tcPr>
          <w:p w:rsidR="004457AB" w:rsidRPr="0090792C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</w:pP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1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„დანაშაულის რეგიონული ანალიზის პრობლემა“. სამართალი 5-6 1998 წ. გვ. 60-62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„დანაშაულის რეგიონული ანალიზის პრობლემა“. სამართალი 7-8 1998 წ. გვ. 54-57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3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„დანაშული, მისი სტრუქტურა და დინამიკა“. განთიადი 3-4  1998 წ. 162-166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4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„კრიმინოლოგიური პრობლემების გადასაჭრელად“. ადამიანი და კონსტიტუცია  1. 2001 წ. გვ. 143-149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lastRenderedPageBreak/>
              <w:t>5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„ნარკომანია 21-ე საუკუნის საფრთხე“  უნივერსიტეტის შრომები“.2 (36) 3      გვ. 149-154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6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„ჩრდილოვანი ეკონომიკის“ ეკონომიკურ-სამართლებრივი ასპექტები“ ,,ცხოვრება და კანონი" 3. 2008 წ.   გვ.81-85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7</w:t>
            </w:r>
          </w:p>
        </w:tc>
        <w:tc>
          <w:tcPr>
            <w:tcW w:w="4752" w:type="pct"/>
          </w:tcPr>
          <w:p w:rsidR="004457AB" w:rsidRPr="00B56C61" w:rsidRDefault="00395DD9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„დანაშაულის სტუქტურა და ანალიზი საქართველოში 2006-2007 წწ“, ჟ. კანონი და ცხოვრება, №4 2008 წ. გვ 86-91.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8</w:t>
            </w:r>
          </w:p>
        </w:tc>
        <w:tc>
          <w:tcPr>
            <w:tcW w:w="4752" w:type="pct"/>
          </w:tcPr>
          <w:p w:rsidR="004457AB" w:rsidRPr="00B56C61" w:rsidRDefault="00395DD9" w:rsidP="00F07B81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hAnsi="Sylfaen"/>
                <w:lang w:val="ka-GE"/>
              </w:rPr>
              <w:t xml:space="preserve"> ი.შენგელია ი.ჩხეიძე „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შეჯიბრებითობის</w:t>
            </w:r>
            <w:r w:rsidR="004779AF" w:rsidRPr="00B56C61">
              <w:rPr>
                <w:rFonts w:ascii="Sylfaen" w:eastAsiaTheme="minorEastAsia" w:hAnsi="Sylfaen"/>
                <w:lang w:eastAsia="ru-RU"/>
              </w:rPr>
              <w:t xml:space="preserve"> 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პრინციპი</w:t>
            </w:r>
            <w:r w:rsidR="004779AF" w:rsidRPr="00B56C61">
              <w:rPr>
                <w:rFonts w:ascii="Sylfaen" w:eastAsiaTheme="minorEastAsia" w:hAnsi="Sylfaen"/>
                <w:lang w:eastAsia="ru-RU"/>
              </w:rPr>
              <w:t xml:space="preserve"> 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ქართულ</w:t>
            </w:r>
            <w:r w:rsidR="004779AF" w:rsidRPr="00B56C61">
              <w:rPr>
                <w:rFonts w:ascii="Sylfaen" w:eastAsiaTheme="minorEastAsia" w:hAnsi="Sylfaen"/>
                <w:lang w:eastAsia="ru-RU"/>
              </w:rPr>
              <w:t xml:space="preserve"> </w:t>
            </w:r>
            <w:r w:rsidRPr="00B56C61">
              <w:rPr>
                <w:rFonts w:ascii="AcadNusx" w:eastAsiaTheme="minorEastAsia" w:hAnsi="AcadNusx"/>
                <w:lang w:val="ka-GE" w:eastAsia="ru-RU"/>
              </w:rPr>
              <w:t xml:space="preserve">sisxlis 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სამართლის</w:t>
            </w:r>
            <w:r w:rsidR="00B26543" w:rsidRPr="00B56C61">
              <w:rPr>
                <w:rFonts w:ascii="Sylfaen" w:eastAsiaTheme="minorEastAsia" w:hAnsi="Sylfaen"/>
                <w:lang w:eastAsia="ru-RU"/>
              </w:rPr>
              <w:t xml:space="preserve"> 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პროცესში. ინტელექტი 201</w:t>
            </w:r>
            <w:r w:rsidRPr="00B56C61">
              <w:rPr>
                <w:rFonts w:ascii="Sylfaen" w:eastAsiaTheme="minorEastAsia" w:hAnsi="Sylfaen"/>
                <w:lang w:eastAsia="ru-RU"/>
              </w:rPr>
              <w:t>2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წ</w:t>
            </w:r>
            <w:r w:rsidRPr="00B56C61">
              <w:rPr>
                <w:rFonts w:ascii="Sylfaen" w:eastAsiaTheme="minorEastAsia" w:hAnsi="Sylfaen"/>
                <w:lang w:eastAsia="ru-RU"/>
              </w:rPr>
              <w:t xml:space="preserve">.  </w:t>
            </w:r>
            <w:r w:rsidRPr="00B56C61">
              <w:rPr>
                <w:rFonts w:ascii="Sylfaen" w:hAnsi="Sylfaen"/>
                <w:lang w:val="ka-GE"/>
              </w:rPr>
              <w:t>№</w:t>
            </w:r>
            <w:r w:rsidRPr="00B56C61">
              <w:rPr>
                <w:rFonts w:ascii="Sylfaen" w:hAnsi="Sylfaen"/>
              </w:rPr>
              <w:t>3(44)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9</w:t>
            </w:r>
          </w:p>
        </w:tc>
        <w:tc>
          <w:tcPr>
            <w:tcW w:w="4752" w:type="pct"/>
          </w:tcPr>
          <w:p w:rsidR="00395DD9" w:rsidRPr="00B56C61" w:rsidRDefault="00395DD9" w:rsidP="00395DD9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t>ი.შენგელია  „სამხარეო დანაშაულობის კრიმინოლოგიური დახასიათება“</w:t>
            </w:r>
          </w:p>
          <w:p w:rsidR="004457AB" w:rsidRPr="00B56C61" w:rsidRDefault="00395DD9" w:rsidP="00395DD9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t xml:space="preserve">  მონოგრაფია 2001წ.</w:t>
            </w:r>
          </w:p>
        </w:tc>
      </w:tr>
      <w:tr w:rsidR="004457AB" w:rsidRPr="00EE53C0" w:rsidTr="00311352">
        <w:tc>
          <w:tcPr>
            <w:tcW w:w="248" w:type="pct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10</w:t>
            </w:r>
          </w:p>
        </w:tc>
        <w:tc>
          <w:tcPr>
            <w:tcW w:w="4752" w:type="pct"/>
          </w:tcPr>
          <w:p w:rsidR="004457AB" w:rsidRPr="00B56C61" w:rsidRDefault="00F07B81" w:rsidP="00F07B81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t>ი.შენგელია „დანაშაულის სუბიექტური მხარე და შედეგი საზღვარგარეთის ქვეყნების სისხლის სამართალში“ სახელმძღვანელო 2013წ.</w:t>
            </w:r>
          </w:p>
        </w:tc>
      </w:tr>
      <w:tr w:rsidR="0014003C" w:rsidRPr="00EE53C0" w:rsidTr="00311352">
        <w:tc>
          <w:tcPr>
            <w:tcW w:w="248" w:type="pct"/>
          </w:tcPr>
          <w:p w:rsidR="0014003C" w:rsidRDefault="0014003C" w:rsidP="00311352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4752" w:type="pct"/>
          </w:tcPr>
          <w:p w:rsidR="0014003C" w:rsidRDefault="0014003C" w:rsidP="00F07B81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>
              <w:rPr>
                <w:rFonts w:ascii="Sylfaen" w:eastAsiaTheme="minorEastAsia" w:hAnsi="Sylfaen"/>
                <w:lang w:val="ka-GE" w:eastAsia="ru-RU"/>
              </w:rPr>
              <w:t xml:space="preserve">ი. შენგელია „მიზეზობრივი კავშირის დადგენა სიცოცხლის, ჯანმრეთელობისა და გაუფრთხილებლობით დანაშაულებში“. კონფერენციის მასალები 2017წ. </w:t>
            </w:r>
            <w:r>
              <w:rPr>
                <w:rFonts w:ascii="Sylfaen" w:hAnsi="Sylfaen"/>
                <w:lang w:val="ka-GE"/>
              </w:rPr>
              <w:t>№ 2</w:t>
            </w:r>
          </w:p>
        </w:tc>
      </w:tr>
      <w:tr w:rsidR="00B56C61" w:rsidRPr="00EE53C0" w:rsidTr="00311352">
        <w:tc>
          <w:tcPr>
            <w:tcW w:w="248" w:type="pct"/>
          </w:tcPr>
          <w:p w:rsidR="00B56C61" w:rsidRPr="00B56C61" w:rsidRDefault="00B56C61" w:rsidP="00311352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12.</w:t>
            </w:r>
          </w:p>
        </w:tc>
        <w:tc>
          <w:tcPr>
            <w:tcW w:w="4752" w:type="pct"/>
          </w:tcPr>
          <w:p w:rsidR="00B56C61" w:rsidRPr="00B56C61" w:rsidRDefault="00B56C61" w:rsidP="00F07B81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>
              <w:rPr>
                <w:rFonts w:ascii="Sylfaen" w:eastAsiaTheme="minorEastAsia" w:hAnsi="Sylfaen"/>
                <w:lang w:val="ka-GE" w:eastAsia="ru-RU"/>
              </w:rPr>
              <w:t>ი.შენგელია „დანაშაულის სუბიექტური მხარე და შედეგი საზღვარგარეთის ქვეყნების სისხლის სამართალში“ სახელმძღვანელო</w:t>
            </w:r>
            <w:r>
              <w:rPr>
                <w:rFonts w:ascii="Sylfaen" w:eastAsiaTheme="minorEastAsia" w:hAnsi="Sylfaen"/>
                <w:lang w:eastAsia="ru-RU"/>
              </w:rPr>
              <w:t xml:space="preserve"> 2019</w:t>
            </w:r>
            <w:r>
              <w:rPr>
                <w:rFonts w:ascii="Sylfaen" w:eastAsiaTheme="minorEastAsia" w:hAnsi="Sylfaen"/>
                <w:lang w:val="ka-GE" w:eastAsia="ru-RU"/>
              </w:rPr>
              <w:t>წ. მეორე შევსებული და გდამუშავებული გამოცემა.</w:t>
            </w:r>
          </w:p>
        </w:tc>
      </w:tr>
    </w:tbl>
    <w:p w:rsidR="004457AB" w:rsidRDefault="004457AB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საგრანტო</w:t>
      </w:r>
      <w:proofErr w:type="spellEnd"/>
      <w:proofErr w:type="gramEnd"/>
      <w:r w:rsidR="00BE084E" w:rsidRPr="00B56C61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პროექტებში</w:t>
      </w:r>
      <w:proofErr w:type="spellEnd"/>
      <w:r w:rsidR="00BE084E" w:rsidRPr="00B56C61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მონაწილეობა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6"/>
        <w:gridCol w:w="6317"/>
        <w:gridCol w:w="2425"/>
      </w:tblGrid>
      <w:tr w:rsidR="004457AB" w:rsidRPr="00EE53C0" w:rsidTr="00311352">
        <w:tc>
          <w:tcPr>
            <w:tcW w:w="710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100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1190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4457AB" w:rsidRPr="00EE53C0" w:rsidTr="00311352">
        <w:tc>
          <w:tcPr>
            <w:tcW w:w="710" w:type="pct"/>
          </w:tcPr>
          <w:p w:rsidR="004457AB" w:rsidRPr="00B56C61" w:rsidRDefault="00F07B81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2008-2009</w:t>
            </w:r>
          </w:p>
        </w:tc>
        <w:tc>
          <w:tcPr>
            <w:tcW w:w="3100" w:type="pct"/>
          </w:tcPr>
          <w:p w:rsidR="004457AB" w:rsidRPr="00B56C61" w:rsidRDefault="00F07B81" w:rsidP="00F17F9E">
            <w:pPr>
              <w:rPr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იუსტიციის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სამინისტროს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სსიპ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იურიდიული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დახმარების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F17F9E" w:rsidRPr="00B56C61">
              <w:rPr>
                <w:rFonts w:ascii="Sylfaen" w:hAnsi="Sylfaen"/>
                <w:bCs/>
                <w:lang w:val="ka-GE"/>
              </w:rPr>
              <w:t xml:space="preserve">იმერეთის 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სამხარეო</w:t>
            </w:r>
            <w:r w:rsidR="00F17F9E" w:rsidRPr="00B56C61">
              <w:rPr>
                <w:rFonts w:ascii="Sylfaen" w:hAnsi="Sylfaen" w:cs="Sylfaen"/>
                <w:bCs/>
                <w:lang w:val="ka-GE"/>
              </w:rPr>
              <w:t xml:space="preserve"> ბიურო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და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ფონდი</w:t>
            </w:r>
            <w:r w:rsidRPr="00B56C61">
              <w:rPr>
                <w:bCs/>
                <w:lang w:val="ka-GE"/>
              </w:rPr>
              <w:t xml:space="preserve"> „</w:t>
            </w:r>
            <w:r w:rsidRPr="00B56C61">
              <w:rPr>
                <w:rFonts w:ascii="Sylfaen" w:hAnsi="Sylfaen" w:cs="Sylfaen"/>
                <w:bCs/>
                <w:lang w:val="ka-GE"/>
              </w:rPr>
              <w:t>ღია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საზოგადოება</w:t>
            </w:r>
            <w:r w:rsidRPr="00B56C61">
              <w:rPr>
                <w:bCs/>
                <w:lang w:val="ka-GE"/>
              </w:rPr>
              <w:t>-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საქართველო</w:t>
            </w:r>
            <w:r w:rsidRPr="00B56C61">
              <w:rPr>
                <w:bCs/>
                <w:lang w:val="ka-GE"/>
              </w:rPr>
              <w:t>“.„</w:t>
            </w:r>
            <w:r w:rsidRPr="00B56C61">
              <w:rPr>
                <w:rFonts w:ascii="Sylfaen" w:hAnsi="Sylfaen" w:cs="Sylfaen"/>
                <w:bCs/>
                <w:lang w:val="ka-GE"/>
              </w:rPr>
              <w:t>იურიდიულ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ი </w:t>
            </w:r>
            <w:r w:rsidRPr="00B56C61">
              <w:rPr>
                <w:rFonts w:ascii="Sylfaen" w:hAnsi="Sylfaen" w:cs="Sylfaen"/>
                <w:bCs/>
                <w:lang w:val="ka-GE"/>
              </w:rPr>
              <w:t>კლინიკური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განათლება</w:t>
            </w:r>
            <w:r w:rsidRPr="00B56C61">
              <w:rPr>
                <w:bCs/>
                <w:lang w:val="ka-GE"/>
              </w:rPr>
              <w:t>“</w:t>
            </w:r>
          </w:p>
        </w:tc>
        <w:tc>
          <w:tcPr>
            <w:tcW w:w="1190" w:type="pct"/>
          </w:tcPr>
          <w:p w:rsidR="004457AB" w:rsidRPr="00B56C61" w:rsidRDefault="00F07B81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ხელმძღვანელი</w:t>
            </w:r>
          </w:p>
        </w:tc>
      </w:tr>
      <w:tr w:rsidR="004457AB" w:rsidRPr="00EE53C0" w:rsidTr="00311352">
        <w:tc>
          <w:tcPr>
            <w:tcW w:w="710" w:type="pct"/>
          </w:tcPr>
          <w:p w:rsidR="004457AB" w:rsidRPr="00B56C61" w:rsidRDefault="00F07B81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2009-2010</w:t>
            </w:r>
          </w:p>
        </w:tc>
        <w:tc>
          <w:tcPr>
            <w:tcW w:w="3100" w:type="pct"/>
          </w:tcPr>
          <w:p w:rsidR="004457AB" w:rsidRPr="00B56C61" w:rsidRDefault="00F07B81" w:rsidP="00F17F9E">
            <w:pPr>
              <w:rPr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იუსტიციის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სამინისტროს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სსიპ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იურიდიული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და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ხმარების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F17F9E" w:rsidRPr="00B56C61">
              <w:rPr>
                <w:rFonts w:ascii="Sylfaen" w:hAnsi="Sylfaen"/>
                <w:bCs/>
                <w:lang w:val="ka-GE"/>
              </w:rPr>
              <w:t xml:space="preserve">იმერეთის 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სამხარეო</w:t>
            </w:r>
            <w:r w:rsidR="00F17F9E" w:rsidRPr="00B56C61">
              <w:rPr>
                <w:rFonts w:ascii="Sylfaen" w:hAnsi="Sylfaen" w:cs="Sylfaen"/>
                <w:bCs/>
                <w:lang w:val="ka-GE"/>
              </w:rPr>
              <w:t xml:space="preserve"> ბიურო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და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ფონდი</w:t>
            </w:r>
            <w:r w:rsidRPr="00B56C61">
              <w:rPr>
                <w:bCs/>
                <w:lang w:val="ka-GE"/>
              </w:rPr>
              <w:t xml:space="preserve"> „</w:t>
            </w:r>
            <w:r w:rsidRPr="00B56C61">
              <w:rPr>
                <w:rFonts w:ascii="Sylfaen" w:hAnsi="Sylfaen" w:cs="Sylfaen"/>
                <w:bCs/>
                <w:lang w:val="ka-GE"/>
              </w:rPr>
              <w:t>ღია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საზოგადოება</w:t>
            </w:r>
            <w:r w:rsidRPr="00B56C61">
              <w:rPr>
                <w:bCs/>
                <w:lang w:val="ka-GE"/>
              </w:rPr>
              <w:t>-</w:t>
            </w:r>
            <w:r w:rsidRPr="00B56C61">
              <w:rPr>
                <w:rFonts w:ascii="Sylfaen" w:hAnsi="Sylfaen" w:cs="Sylfaen"/>
                <w:bCs/>
                <w:lang w:val="ka-GE"/>
              </w:rPr>
              <w:t>საქართველო</w:t>
            </w:r>
            <w:r w:rsidRPr="00B56C61">
              <w:rPr>
                <w:bCs/>
                <w:lang w:val="ka-GE"/>
              </w:rPr>
              <w:t>“.„</w:t>
            </w:r>
            <w:r w:rsidRPr="00B56C61">
              <w:rPr>
                <w:rFonts w:ascii="Sylfaen" w:hAnsi="Sylfaen" w:cs="Sylfaen"/>
                <w:bCs/>
                <w:lang w:val="ka-GE"/>
              </w:rPr>
              <w:t>იურიდიულ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ი </w:t>
            </w:r>
            <w:r w:rsidRPr="00B56C61">
              <w:rPr>
                <w:rFonts w:ascii="Sylfaen" w:hAnsi="Sylfaen" w:cs="Sylfaen"/>
                <w:bCs/>
                <w:lang w:val="ka-GE"/>
              </w:rPr>
              <w:t>კლინიკური</w:t>
            </w:r>
            <w:r w:rsidR="00B1051F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განათლება</w:t>
            </w:r>
            <w:r w:rsidRPr="00B56C61">
              <w:rPr>
                <w:bCs/>
                <w:lang w:val="ka-GE"/>
              </w:rPr>
              <w:t>“</w:t>
            </w:r>
          </w:p>
        </w:tc>
        <w:tc>
          <w:tcPr>
            <w:tcW w:w="1190" w:type="pct"/>
          </w:tcPr>
          <w:p w:rsidR="004457AB" w:rsidRPr="00B56C61" w:rsidRDefault="00F07B81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ხელმძღვანელი</w:t>
            </w:r>
          </w:p>
        </w:tc>
      </w:tr>
      <w:tr w:rsidR="0014003C" w:rsidRPr="00EE53C0" w:rsidTr="00311352">
        <w:tc>
          <w:tcPr>
            <w:tcW w:w="710" w:type="pct"/>
          </w:tcPr>
          <w:p w:rsidR="0014003C" w:rsidRPr="00B56C61" w:rsidRDefault="0014003C" w:rsidP="00311352">
            <w:pPr>
              <w:rPr>
                <w:rFonts w:ascii="Sylfaen" w:hAnsi="Sylfaen" w:cs="Sylfaen"/>
                <w:bCs/>
              </w:rPr>
            </w:pPr>
            <w:r w:rsidRPr="00B56C61">
              <w:rPr>
                <w:rFonts w:ascii="Sylfaen" w:hAnsi="Sylfaen" w:cs="Sylfaen"/>
                <w:bCs/>
              </w:rPr>
              <w:t>2016-</w:t>
            </w:r>
            <w:r w:rsidRPr="00B56C61">
              <w:rPr>
                <w:rFonts w:ascii="Sylfaen" w:hAnsi="Sylfaen" w:cs="Sylfaen"/>
                <w:bCs/>
                <w:lang w:val="ka-GE"/>
              </w:rPr>
              <w:t>20</w:t>
            </w:r>
            <w:r w:rsidRPr="00B56C61">
              <w:rPr>
                <w:rFonts w:ascii="Sylfaen" w:hAnsi="Sylfaen" w:cs="Sylfaen"/>
                <w:bCs/>
              </w:rPr>
              <w:t>17</w:t>
            </w:r>
          </w:p>
        </w:tc>
        <w:tc>
          <w:tcPr>
            <w:tcW w:w="3100" w:type="pct"/>
          </w:tcPr>
          <w:p w:rsidR="0014003C" w:rsidRPr="00B56C61" w:rsidRDefault="0014003C" w:rsidP="00F17F9E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საქართველოს პრეზიდენტის ფონდი. „კრიმინალისტიკის ლაბორატორია’</w:t>
            </w:r>
          </w:p>
        </w:tc>
        <w:tc>
          <w:tcPr>
            <w:tcW w:w="1190" w:type="pct"/>
          </w:tcPr>
          <w:p w:rsidR="0014003C" w:rsidRPr="00B56C61" w:rsidRDefault="0014003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ხელმძღვანელი</w:t>
            </w:r>
          </w:p>
        </w:tc>
      </w:tr>
    </w:tbl>
    <w:p w:rsidR="004457AB" w:rsidRPr="00EE53C0" w:rsidRDefault="004457AB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სამეცნიერო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კონფერენციებში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მონაწილეობა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9"/>
        <w:gridCol w:w="9179"/>
      </w:tblGrid>
      <w:tr w:rsidR="004457AB" w:rsidRPr="00EE53C0" w:rsidTr="005803A7">
        <w:tc>
          <w:tcPr>
            <w:tcW w:w="495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505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5803A7" w:rsidRPr="005803A7" w:rsidTr="005803A7">
        <w:trPr>
          <w:trHeight w:val="495"/>
        </w:trPr>
        <w:tc>
          <w:tcPr>
            <w:tcW w:w="495" w:type="pct"/>
            <w:vMerge w:val="restart"/>
            <w:hideMark/>
          </w:tcPr>
          <w:p w:rsidR="005803A7" w:rsidRPr="005803A7" w:rsidRDefault="005803A7" w:rsidP="005803A7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5803A7">
              <w:rPr>
                <w:rFonts w:ascii="Calibri" w:eastAsia="Times New Roman" w:hAnsi="Calibri" w:cs="Times New Roman"/>
                <w:color w:val="000000"/>
              </w:rPr>
              <w:t>1998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წ.</w:t>
            </w:r>
          </w:p>
        </w:tc>
        <w:tc>
          <w:tcPr>
            <w:tcW w:w="4505" w:type="pct"/>
            <w:vMerge w:val="restart"/>
            <w:hideMark/>
          </w:tcPr>
          <w:p w:rsidR="005803A7" w:rsidRPr="00B56C61" w:rsidRDefault="005803A7" w:rsidP="005803A7">
            <w:pPr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proofErr w:type="gramStart"/>
            <w:r w:rsidRPr="00B56C61">
              <w:rPr>
                <w:rFonts w:ascii="Sylfaen" w:eastAsia="Times New Roman" w:hAnsi="Sylfaen" w:cs="Sylfaen"/>
                <w:color w:val="000000"/>
              </w:rPr>
              <w:t>ქუთაისის</w:t>
            </w:r>
            <w:proofErr w:type="spellEnd"/>
            <w:proofErr w:type="gram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აკაკი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წერეთლის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უნივერსიტეტის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ურთიერთობათა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r w:rsidRPr="00B56C61"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ინსტიტუტის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მეცნიერ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მუშაკთა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კონფერენცია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>. „</w:t>
            </w:r>
            <w:proofErr w:type="spellStart"/>
            <w:proofErr w:type="gramStart"/>
            <w:r w:rsidRPr="00B56C61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proofErr w:type="gram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სამართლის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სუბიექტი</w:t>
            </w:r>
            <w:proofErr w:type="spellEnd"/>
            <w:r w:rsidRPr="00B56C61">
              <w:rPr>
                <w:rFonts w:ascii="Sylfaen" w:eastAsia="Times New Roman" w:hAnsi="Sylfaen" w:cs="Sylfaen"/>
                <w:color w:val="000000"/>
              </w:rPr>
              <w:t>.</w:t>
            </w:r>
          </w:p>
        </w:tc>
      </w:tr>
      <w:tr w:rsidR="005803A7" w:rsidRPr="005803A7" w:rsidTr="005803A7">
        <w:trPr>
          <w:trHeight w:val="495"/>
        </w:trPr>
        <w:tc>
          <w:tcPr>
            <w:tcW w:w="495" w:type="pct"/>
            <w:vMerge/>
            <w:hideMark/>
          </w:tcPr>
          <w:p w:rsidR="005803A7" w:rsidRPr="005803A7" w:rsidRDefault="005803A7" w:rsidP="005803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vMerge/>
            <w:hideMark/>
          </w:tcPr>
          <w:p w:rsidR="005803A7" w:rsidRPr="00B56C61" w:rsidRDefault="005803A7" w:rsidP="005803A7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5803A7" w:rsidRPr="005803A7" w:rsidTr="00B56C61">
        <w:trPr>
          <w:trHeight w:val="269"/>
        </w:trPr>
        <w:tc>
          <w:tcPr>
            <w:tcW w:w="495" w:type="pct"/>
            <w:vMerge/>
            <w:hideMark/>
          </w:tcPr>
          <w:p w:rsidR="005803A7" w:rsidRPr="005803A7" w:rsidRDefault="005803A7" w:rsidP="005803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vMerge/>
            <w:hideMark/>
          </w:tcPr>
          <w:p w:rsidR="005803A7" w:rsidRPr="00B56C61" w:rsidRDefault="005803A7" w:rsidP="005803A7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5803A7" w:rsidRPr="005803A7" w:rsidTr="005803A7">
        <w:trPr>
          <w:trHeight w:val="269"/>
        </w:trPr>
        <w:tc>
          <w:tcPr>
            <w:tcW w:w="495" w:type="pct"/>
          </w:tcPr>
          <w:p w:rsidR="005803A7" w:rsidRPr="005803A7" w:rsidRDefault="005803A7" w:rsidP="005803A7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წ.</w:t>
            </w:r>
          </w:p>
        </w:tc>
        <w:tc>
          <w:tcPr>
            <w:tcW w:w="4505" w:type="pct"/>
          </w:tcPr>
          <w:p w:rsidR="005803A7" w:rsidRPr="00B56C61" w:rsidRDefault="005803A7" w:rsidP="005803A7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proofErr w:type="spellStart"/>
            <w:proofErr w:type="gramStart"/>
            <w:r w:rsidRPr="00B56C61">
              <w:rPr>
                <w:rFonts w:ascii="Sylfaen" w:eastAsia="Times New Roman" w:hAnsi="Sylfaen" w:cs="Sylfaen"/>
                <w:color w:val="000000"/>
              </w:rPr>
              <w:t>ქუთაისის</w:t>
            </w:r>
            <w:proofErr w:type="spellEnd"/>
            <w:proofErr w:type="gram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აკაკი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წერეთლის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უნივერსიტეტის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ურთიერთობათა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r w:rsidRPr="00B56C61"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ინსტიტუტის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მეცნიერ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მუშაკთა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კონფერენცია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  <w:r w:rsidR="00BE084E" w:rsidRPr="00B56C61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„რეგიონალური დანაშაულობის ანალიზი.“</w:t>
            </w:r>
          </w:p>
        </w:tc>
      </w:tr>
      <w:tr w:rsidR="005803A7" w:rsidRPr="005803A7" w:rsidTr="005803A7">
        <w:trPr>
          <w:trHeight w:val="269"/>
        </w:trPr>
        <w:tc>
          <w:tcPr>
            <w:tcW w:w="495" w:type="pct"/>
          </w:tcPr>
          <w:p w:rsidR="005803A7" w:rsidRPr="00BE084E" w:rsidRDefault="00BE084E" w:rsidP="005803A7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2001წ.</w:t>
            </w:r>
          </w:p>
        </w:tc>
        <w:tc>
          <w:tcPr>
            <w:tcW w:w="4505" w:type="pct"/>
          </w:tcPr>
          <w:p w:rsidR="005803A7" w:rsidRPr="00B56C61" w:rsidRDefault="005803A7" w:rsidP="005803A7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proofErr w:type="spellStart"/>
            <w:proofErr w:type="gramStart"/>
            <w:r w:rsidRPr="00B56C61">
              <w:rPr>
                <w:rFonts w:ascii="Sylfaen" w:eastAsia="Times New Roman" w:hAnsi="Sylfaen" w:cs="Sylfaen"/>
                <w:color w:val="000000"/>
              </w:rPr>
              <w:t>ქუთაისის</w:t>
            </w:r>
            <w:proofErr w:type="spellEnd"/>
            <w:proofErr w:type="gram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აკაკი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წერეთლის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უნივერსიტეტის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ურთიერთობათა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r w:rsidRPr="00B56C61"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ინსტიტუტის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მეცნიერ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მუშაკთა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კონფერენცია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B56C61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 „</w:t>
            </w:r>
            <w:r w:rsidR="00BE084E" w:rsidRPr="00B56C61">
              <w:rPr>
                <w:rFonts w:ascii="Sylfaen" w:eastAsia="Times New Roman" w:hAnsi="Sylfaen" w:cs="Times New Roman"/>
                <w:color w:val="000000"/>
                <w:lang w:val="ka-GE"/>
              </w:rPr>
              <w:t>დანაშაულში მონაწილეობა</w:t>
            </w:r>
          </w:p>
        </w:tc>
      </w:tr>
      <w:tr w:rsidR="00BE084E" w:rsidRPr="005803A7" w:rsidTr="005803A7">
        <w:trPr>
          <w:trHeight w:val="269"/>
        </w:trPr>
        <w:tc>
          <w:tcPr>
            <w:tcW w:w="495" w:type="pct"/>
          </w:tcPr>
          <w:p w:rsidR="00BE084E" w:rsidRDefault="00BE084E" w:rsidP="005803A7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2002წ.</w:t>
            </w:r>
          </w:p>
        </w:tc>
        <w:tc>
          <w:tcPr>
            <w:tcW w:w="4505" w:type="pct"/>
          </w:tcPr>
          <w:p w:rsidR="00BE084E" w:rsidRPr="00B56C61" w:rsidRDefault="00BE084E" w:rsidP="005803A7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proofErr w:type="spellStart"/>
            <w:proofErr w:type="gramStart"/>
            <w:r w:rsidRPr="00B56C61">
              <w:rPr>
                <w:rFonts w:ascii="Sylfaen" w:eastAsia="Times New Roman" w:hAnsi="Sylfaen" w:cs="Sylfaen"/>
                <w:color w:val="000000"/>
              </w:rPr>
              <w:t>ქუთაისის</w:t>
            </w:r>
            <w:proofErr w:type="spellEnd"/>
            <w:proofErr w:type="gram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აკაკი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წერეთლის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უნივერსიტეტის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ურთიერთობათა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r w:rsidRPr="00B56C61"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ინსტიტუტის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მეცნიერ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მუშაკთა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კონფერენცია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B56C61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„ბრალის ფორმები ქართულ სისხლის სამართალში.“</w:t>
            </w:r>
          </w:p>
        </w:tc>
      </w:tr>
      <w:tr w:rsidR="00BE084E" w:rsidRPr="005803A7" w:rsidTr="005803A7">
        <w:trPr>
          <w:trHeight w:val="269"/>
        </w:trPr>
        <w:tc>
          <w:tcPr>
            <w:tcW w:w="495" w:type="pct"/>
          </w:tcPr>
          <w:p w:rsidR="00BE084E" w:rsidRDefault="00BE084E" w:rsidP="005803A7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2003წ.</w:t>
            </w:r>
          </w:p>
        </w:tc>
        <w:tc>
          <w:tcPr>
            <w:tcW w:w="4505" w:type="pct"/>
          </w:tcPr>
          <w:p w:rsidR="00BE084E" w:rsidRPr="00B56C61" w:rsidRDefault="00BE084E" w:rsidP="005803A7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proofErr w:type="spellStart"/>
            <w:proofErr w:type="gramStart"/>
            <w:r w:rsidRPr="00B56C61">
              <w:rPr>
                <w:rFonts w:ascii="Sylfaen" w:eastAsia="Times New Roman" w:hAnsi="Sylfaen" w:cs="Sylfaen"/>
                <w:color w:val="000000"/>
              </w:rPr>
              <w:t>ქუთაისის</w:t>
            </w:r>
            <w:proofErr w:type="spellEnd"/>
            <w:proofErr w:type="gram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აკაკი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წერეთლის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უნივერსიტეტის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ურთიერთობათა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r w:rsidRPr="00B56C61"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ინსტიტუტის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მეცნიერ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მუშაკთა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t>სამეცნიერო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56C61">
              <w:rPr>
                <w:rFonts w:ascii="Sylfaen" w:eastAsia="Times New Roman" w:hAnsi="Sylfaen" w:cs="Sylfaen"/>
                <w:color w:val="000000"/>
              </w:rPr>
              <w:lastRenderedPageBreak/>
              <w:t>კონფერენცია</w:t>
            </w:r>
            <w:proofErr w:type="spellEnd"/>
            <w:r w:rsidRPr="00B56C61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B56C61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„მართლწინააღმდეგობის გამომრიცხველი გარემოებები სისხლის სამართლის ახალ კოდექსის მიხედვით.“</w:t>
            </w:r>
          </w:p>
        </w:tc>
      </w:tr>
      <w:tr w:rsidR="005803A7" w:rsidRPr="00EE53C0" w:rsidTr="005803A7">
        <w:tc>
          <w:tcPr>
            <w:tcW w:w="495" w:type="pct"/>
          </w:tcPr>
          <w:p w:rsidR="005803A7" w:rsidRPr="00F77CE2" w:rsidRDefault="005803A7" w:rsidP="00311352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F77CE2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2004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4505" w:type="pct"/>
          </w:tcPr>
          <w:p w:rsidR="005803A7" w:rsidRPr="00B56C61" w:rsidRDefault="005803A7" w:rsidP="00311352">
            <w:pPr>
              <w:rPr>
                <w:rFonts w:ascii="Sylfaen" w:hAnsi="Sylfaen" w:cs="Sylfaen"/>
                <w:bCs/>
              </w:rPr>
            </w:pPr>
            <w:proofErr w:type="spellStart"/>
            <w:proofErr w:type="gramStart"/>
            <w:r w:rsidRPr="00B56C61">
              <w:rPr>
                <w:rFonts w:ascii="Sylfaen" w:hAnsi="Sylfaen" w:cs="Sylfaen"/>
                <w:bCs/>
              </w:rPr>
              <w:t>ქუთაისის</w:t>
            </w:r>
            <w:proofErr w:type="spellEnd"/>
            <w:proofErr w:type="gram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აკაკი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წერეთლის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სახელმწიფო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უნივერსიტეტის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საერთაშორისო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ურთიერთობათა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სასწავლო-სამეცნიერო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ინსტიტუტის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მეცნიერმუშაკთა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სამეცნიერო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კონფერენცია</w:t>
            </w:r>
            <w:proofErr w:type="spellEnd"/>
            <w:r w:rsidRPr="00B56C61">
              <w:rPr>
                <w:rFonts w:ascii="Sylfaen" w:hAnsi="Sylfaen" w:cs="Sylfaen"/>
                <w:bCs/>
              </w:rPr>
              <w:t>. „</w:t>
            </w:r>
            <w:proofErr w:type="spellStart"/>
            <w:proofErr w:type="gramStart"/>
            <w:r w:rsidRPr="00B56C61">
              <w:rPr>
                <w:rFonts w:ascii="Sylfaen" w:hAnsi="Sylfaen" w:cs="Sylfaen"/>
                <w:bCs/>
              </w:rPr>
              <w:t>დანაშაული</w:t>
            </w:r>
            <w:proofErr w:type="spellEnd"/>
            <w:proofErr w:type="gram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სიცოცხლის</w:t>
            </w:r>
            <w:proofErr w:type="spellEnd"/>
            <w:r w:rsidR="004779AF" w:rsidRPr="00B56C61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წინაა</w:t>
            </w:r>
            <w:proofErr w:type="spellEnd"/>
            <w:r w:rsidRPr="00B56C61">
              <w:rPr>
                <w:rFonts w:ascii="Sylfaen" w:hAnsi="Sylfaen" w:cs="Sylfaen"/>
                <w:bCs/>
                <w:lang w:val="ka-GE"/>
              </w:rPr>
              <w:t>ღ</w:t>
            </w:r>
            <w:proofErr w:type="spellStart"/>
            <w:r w:rsidRPr="00B56C61">
              <w:rPr>
                <w:rFonts w:ascii="Sylfaen" w:hAnsi="Sylfaen" w:cs="Sylfaen"/>
                <w:bCs/>
              </w:rPr>
              <w:t>მდეგ</w:t>
            </w:r>
            <w:proofErr w:type="spellEnd"/>
            <w:r w:rsidRPr="00B56C61">
              <w:rPr>
                <w:rFonts w:ascii="Sylfaen" w:hAnsi="Sylfaen" w:cs="Sylfaen"/>
                <w:bCs/>
                <w:lang w:val="ka-GE"/>
              </w:rPr>
              <w:t xml:space="preserve"> კვალიფიკაციის პრობლემები.“</w:t>
            </w:r>
          </w:p>
        </w:tc>
      </w:tr>
      <w:tr w:rsidR="00F77CE2" w:rsidRPr="00EE53C0" w:rsidTr="005803A7">
        <w:tc>
          <w:tcPr>
            <w:tcW w:w="495" w:type="pct"/>
          </w:tcPr>
          <w:p w:rsidR="00F77CE2" w:rsidRPr="00F07B81" w:rsidRDefault="00F77CE2" w:rsidP="00311352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77C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2005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4505" w:type="pct"/>
          </w:tcPr>
          <w:p w:rsidR="00F77CE2" w:rsidRPr="00B56C61" w:rsidRDefault="00F77CE2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ქუთაისის აკაკი წერეთლის სახელმწიფო უნივერსიტეტის საერთაშორისო ურთიერთობათა სასწავლო-სამეცნიერო ინსტიტუტის მეცნიერ მუშაკთა სამეცნიერო კონფერენცია. „დანაული ჯანმრთელობის წინააღმდეგ კვალიფიკაციის პრობლემები.</w:t>
            </w:r>
          </w:p>
        </w:tc>
      </w:tr>
      <w:tr w:rsidR="00F77CE2" w:rsidRPr="00EE53C0" w:rsidTr="005803A7">
        <w:tc>
          <w:tcPr>
            <w:tcW w:w="495" w:type="pct"/>
          </w:tcPr>
          <w:p w:rsidR="00F77CE2" w:rsidRPr="00F07B81" w:rsidRDefault="00F77CE2" w:rsidP="00311352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07B8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4505" w:type="pct"/>
          </w:tcPr>
          <w:p w:rsidR="00F77CE2" w:rsidRPr="00B56C61" w:rsidRDefault="00F77CE2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ქუთაისის სამართლისა და ეკონომიკის უნივერსიტეტი. პრიფესორ-მასწავლებელთა XI სამეცნიერო კონფერენცია „ჩრდილოვანი ეკონომიკის“ ეკონომიკურ-სამართლებრივი ასპექტები“</w:t>
            </w:r>
          </w:p>
        </w:tc>
      </w:tr>
      <w:tr w:rsidR="004457AB" w:rsidRPr="00EE53C0" w:rsidTr="005803A7">
        <w:tc>
          <w:tcPr>
            <w:tcW w:w="495" w:type="pct"/>
          </w:tcPr>
          <w:p w:rsidR="004457AB" w:rsidRPr="00EE53C0" w:rsidRDefault="00F07B81" w:rsidP="003113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07B8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  <w:r w:rsidR="00DE06A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4505" w:type="pct"/>
          </w:tcPr>
          <w:p w:rsidR="004457AB" w:rsidRPr="00B56C61" w:rsidRDefault="00DE06AE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XIX-XX საუკუნეების საქართველო. დანაშაულისა და სასჯელის სახეები საქართველოში (XIX საუკუნის II ნახევარი)</w:t>
            </w:r>
          </w:p>
        </w:tc>
      </w:tr>
      <w:tr w:rsidR="00107D6C" w:rsidRPr="00EE53C0" w:rsidTr="005803A7">
        <w:tc>
          <w:tcPr>
            <w:tcW w:w="495" w:type="pct"/>
          </w:tcPr>
          <w:p w:rsidR="00107D6C" w:rsidRPr="00F07B81" w:rsidRDefault="00107D6C" w:rsidP="00311352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4505" w:type="pct"/>
          </w:tcPr>
          <w:p w:rsidR="00107D6C" w:rsidRPr="00B56C61" w:rsidRDefault="00107D6C" w:rsidP="00311352">
            <w:pPr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t xml:space="preserve">„მიზეზობრივი კავშირის დადგენა სიცოცხლის, ჯანმრეთელობისა და გაუფრთხილებლობით დანაშაულებში“. </w:t>
            </w:r>
          </w:p>
        </w:tc>
      </w:tr>
    </w:tbl>
    <w:p w:rsidR="00BE084E" w:rsidRPr="00B1051F" w:rsidRDefault="00BE084E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სამაგისტრო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="007D70A6" w:rsidRPr="00B56C61">
        <w:rPr>
          <w:rFonts w:ascii="Sylfaen" w:hAnsi="Sylfaen" w:cs="Sylfaen"/>
          <w:b/>
          <w:bCs/>
        </w:rPr>
        <w:t>პროგრამ</w:t>
      </w:r>
      <w:r w:rsidRPr="00B56C61">
        <w:rPr>
          <w:rFonts w:ascii="Sylfaen" w:hAnsi="Sylfaen" w:cs="Sylfaen"/>
          <w:b/>
          <w:bCs/>
        </w:rPr>
        <w:t>ის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ხელმძღვანელობა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8"/>
        <w:gridCol w:w="8340"/>
      </w:tblGrid>
      <w:tr w:rsidR="004457AB" w:rsidRPr="00EE53C0" w:rsidTr="00311352">
        <w:tc>
          <w:tcPr>
            <w:tcW w:w="907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</w:tr>
      <w:tr w:rsidR="004457AB" w:rsidRPr="00B56C61" w:rsidTr="00311352">
        <w:tc>
          <w:tcPr>
            <w:tcW w:w="907" w:type="pct"/>
          </w:tcPr>
          <w:p w:rsidR="004457AB" w:rsidRPr="00B56C61" w:rsidRDefault="005803A7" w:rsidP="00311352">
            <w:pPr>
              <w:spacing w:line="276" w:lineRule="auto"/>
              <w:rPr>
                <w:rFonts w:ascii="Sylfaen" w:hAnsi="Sylfaen" w:cs="Sylfaen"/>
                <w:bCs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2008-201</w:t>
            </w:r>
            <w:r w:rsidR="00107D6C" w:rsidRPr="00B56C61">
              <w:rPr>
                <w:rFonts w:ascii="Sylfaen" w:hAnsi="Sylfaen" w:cs="Sylfaen"/>
                <w:bCs/>
              </w:rPr>
              <w:t>9</w:t>
            </w:r>
          </w:p>
        </w:tc>
        <w:tc>
          <w:tcPr>
            <w:tcW w:w="4093" w:type="pct"/>
          </w:tcPr>
          <w:p w:rsidR="004457AB" w:rsidRPr="00B56C61" w:rsidRDefault="00DE06AE" w:rsidP="00DE06AE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 xml:space="preserve">სამაგისტრო პროგრამა სისხლის სამართალი </w:t>
            </w:r>
          </w:p>
        </w:tc>
      </w:tr>
    </w:tbl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კვალიფიკაციის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ასამაღლებელ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კურსებში</w:t>
      </w:r>
      <w:proofErr w:type="spellEnd"/>
      <w:r w:rsidRPr="00B56C61">
        <w:rPr>
          <w:rFonts w:ascii="Sylfaen" w:hAnsi="Sylfaen"/>
          <w:b/>
          <w:bCs/>
        </w:rPr>
        <w:t xml:space="preserve">, </w:t>
      </w:r>
      <w:proofErr w:type="spellStart"/>
      <w:r w:rsidRPr="00B56C61">
        <w:rPr>
          <w:rFonts w:ascii="Sylfaen" w:hAnsi="Sylfaen" w:cs="Sylfaen"/>
          <w:b/>
          <w:bCs/>
        </w:rPr>
        <w:t>სემინარებში</w:t>
      </w:r>
      <w:proofErr w:type="spellEnd"/>
      <w:r w:rsidRPr="00B56C61">
        <w:rPr>
          <w:rFonts w:ascii="Sylfaen" w:hAnsi="Sylfaen"/>
          <w:b/>
          <w:bCs/>
        </w:rPr>
        <w:t xml:space="preserve">, </w:t>
      </w:r>
      <w:proofErr w:type="spellStart"/>
      <w:r w:rsidRPr="00B56C61">
        <w:rPr>
          <w:rFonts w:ascii="Sylfaen" w:hAnsi="Sylfaen" w:cs="Sylfaen"/>
          <w:b/>
          <w:bCs/>
        </w:rPr>
        <w:t>ტრენინგებში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მონაწილეობა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6"/>
        <w:gridCol w:w="7812"/>
      </w:tblGrid>
      <w:tr w:rsidR="004457AB" w:rsidRPr="00EE53C0" w:rsidTr="00311352">
        <w:tc>
          <w:tcPr>
            <w:tcW w:w="1166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3834" w:type="pct"/>
            <w:shd w:val="clear" w:color="auto" w:fill="A6A6A6" w:themeFill="background1" w:themeFillShade="A6"/>
          </w:tcPr>
          <w:p w:rsidR="004457AB" w:rsidRPr="00EE53C0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გრადაცია</w:t>
            </w:r>
          </w:p>
        </w:tc>
      </w:tr>
      <w:tr w:rsidR="004457AB" w:rsidRPr="00EE53C0" w:rsidTr="00311352">
        <w:tc>
          <w:tcPr>
            <w:tcW w:w="1166" w:type="pct"/>
          </w:tcPr>
          <w:p w:rsidR="004457AB" w:rsidRPr="00B56C61" w:rsidRDefault="00DE06AE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 წ. 16-17 ოქტომბერი</w:t>
            </w:r>
          </w:p>
        </w:tc>
        <w:tc>
          <w:tcPr>
            <w:tcW w:w="3834" w:type="pct"/>
          </w:tcPr>
          <w:p w:rsidR="004457AB" w:rsidRPr="00B56C61" w:rsidRDefault="00DE06AE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ტრენინგი-საერთაშოეისო „კლინიკური იურიდიული განათლება საქართველოში განვითარების მომავალი ეტაპი</w:t>
            </w:r>
            <w:r w:rsidR="00F77CE2" w:rsidRPr="00B56C61">
              <w:rPr>
                <w:rFonts w:ascii="Sylfaen" w:hAnsi="Sylfaen" w:cs="Sylfaen"/>
                <w:bCs/>
                <w:lang w:val="ka-GE"/>
              </w:rPr>
              <w:t>“</w:t>
            </w:r>
          </w:p>
        </w:tc>
      </w:tr>
      <w:tr w:rsidR="004457AB" w:rsidRPr="00EE53C0" w:rsidTr="00311352">
        <w:tc>
          <w:tcPr>
            <w:tcW w:w="1166" w:type="pct"/>
          </w:tcPr>
          <w:p w:rsidR="004457AB" w:rsidRPr="00B56C61" w:rsidRDefault="00DE06AE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 xml:space="preserve">2011 წ.  </w:t>
            </w:r>
            <w:r w:rsidR="0048698F" w:rsidRPr="00B56C61">
              <w:rPr>
                <w:rFonts w:ascii="Sylfaen" w:hAnsi="Sylfaen" w:cs="Sylfaen"/>
                <w:bCs/>
              </w:rPr>
              <w:t>1-3</w:t>
            </w:r>
            <w:r w:rsidR="0089662E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აპრილი</w:t>
            </w:r>
          </w:p>
        </w:tc>
        <w:tc>
          <w:tcPr>
            <w:tcW w:w="3834" w:type="pct"/>
          </w:tcPr>
          <w:p w:rsidR="004457AB" w:rsidRPr="00B56C61" w:rsidRDefault="00DE06AE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 xml:space="preserve">ტრენინგი </w:t>
            </w:r>
            <w:r w:rsidR="0048698F" w:rsidRPr="00B56C61">
              <w:rPr>
                <w:rFonts w:ascii="Sylfaen" w:hAnsi="Sylfaen" w:cs="Sylfaen"/>
                <w:bCs/>
                <w:lang w:val="ka-GE"/>
              </w:rPr>
              <w:t>ადვოკატირების</w:t>
            </w:r>
            <w:r w:rsidRPr="00B56C61">
              <w:rPr>
                <w:rFonts w:ascii="Sylfaen" w:hAnsi="Sylfaen" w:cs="Sylfaen"/>
                <w:bCs/>
                <w:lang w:val="ka-GE"/>
              </w:rPr>
              <w:t xml:space="preserve"> უნარ-ჩვევების </w:t>
            </w:r>
          </w:p>
        </w:tc>
      </w:tr>
      <w:tr w:rsidR="004457AB" w:rsidRPr="00EE53C0" w:rsidTr="00311352">
        <w:tc>
          <w:tcPr>
            <w:tcW w:w="1166" w:type="pct"/>
          </w:tcPr>
          <w:p w:rsidR="004457AB" w:rsidRPr="00B56C61" w:rsidRDefault="0048698F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</w:rPr>
              <w:t>2011</w:t>
            </w:r>
            <w:r w:rsidRPr="00B56C61">
              <w:rPr>
                <w:rFonts w:ascii="Sylfaen" w:hAnsi="Sylfaen" w:cs="Sylfaen"/>
                <w:bCs/>
                <w:lang w:val="ka-GE"/>
              </w:rPr>
              <w:t>წ.  14-17</w:t>
            </w:r>
            <w:r w:rsidR="0089662E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აპრილი</w:t>
            </w:r>
          </w:p>
        </w:tc>
        <w:tc>
          <w:tcPr>
            <w:tcW w:w="3834" w:type="pct"/>
          </w:tcPr>
          <w:p w:rsidR="004457AB" w:rsidRPr="00B56C61" w:rsidRDefault="007B4F74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ტრეინინგი სასამართლო უნარ-ჩვევების</w:t>
            </w:r>
          </w:p>
        </w:tc>
      </w:tr>
      <w:tr w:rsidR="004457AB" w:rsidRPr="00EE53C0" w:rsidTr="00311352">
        <w:tc>
          <w:tcPr>
            <w:tcW w:w="1166" w:type="pct"/>
          </w:tcPr>
          <w:p w:rsidR="004457AB" w:rsidRPr="00B56C61" w:rsidRDefault="0048698F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2011წ. 12-13 ივნისი</w:t>
            </w:r>
          </w:p>
        </w:tc>
        <w:tc>
          <w:tcPr>
            <w:tcW w:w="3834" w:type="pct"/>
          </w:tcPr>
          <w:p w:rsidR="004457AB" w:rsidRPr="00B56C61" w:rsidRDefault="007B4F74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ტრენინგი</w:t>
            </w:r>
            <w:r w:rsidR="0046021F" w:rsidRPr="00B56C61">
              <w:rPr>
                <w:rFonts w:ascii="Sylfaen" w:hAnsi="Sylfaen" w:cs="Sylfaen"/>
                <w:bCs/>
              </w:rPr>
              <w:t xml:space="preserve"> </w:t>
            </w:r>
            <w:r w:rsidR="0048698F" w:rsidRPr="00B56C61">
              <w:rPr>
                <w:rFonts w:ascii="Sylfaen" w:hAnsi="Sylfaen" w:cs="Sylfaen"/>
                <w:bCs/>
                <w:lang w:val="ka-GE"/>
              </w:rPr>
              <w:t>სწავლების მეთოდები</w:t>
            </w:r>
          </w:p>
        </w:tc>
      </w:tr>
      <w:tr w:rsidR="004457AB" w:rsidRPr="00EE53C0" w:rsidTr="00311352">
        <w:tc>
          <w:tcPr>
            <w:tcW w:w="1166" w:type="pct"/>
          </w:tcPr>
          <w:p w:rsidR="004457AB" w:rsidRPr="00B56C61" w:rsidRDefault="0048698F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2011წ. 9-11 მაისი</w:t>
            </w:r>
          </w:p>
        </w:tc>
        <w:tc>
          <w:tcPr>
            <w:tcW w:w="3834" w:type="pct"/>
          </w:tcPr>
          <w:p w:rsidR="004457AB" w:rsidRPr="00B56C61" w:rsidRDefault="007B4F74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ტრენინგი</w:t>
            </w:r>
            <w:r w:rsidR="0046021F" w:rsidRPr="00B56C61">
              <w:rPr>
                <w:rFonts w:ascii="Sylfaen" w:hAnsi="Sylfaen" w:cs="Sylfaen"/>
                <w:bCs/>
              </w:rPr>
              <w:t xml:space="preserve"> </w:t>
            </w:r>
            <w:r w:rsidR="0048698F" w:rsidRPr="00B56C61">
              <w:rPr>
                <w:rFonts w:ascii="Sylfaen" w:hAnsi="Sylfaen" w:cs="Sylfaen"/>
                <w:bCs/>
                <w:lang w:val="ka-GE"/>
              </w:rPr>
              <w:t>სამართლის პრაქტიკის სწავლების სიმულაციური მეთოდები</w:t>
            </w:r>
          </w:p>
        </w:tc>
      </w:tr>
      <w:tr w:rsidR="004457AB" w:rsidRPr="00EE53C0" w:rsidTr="00311352">
        <w:tc>
          <w:tcPr>
            <w:tcW w:w="1166" w:type="pct"/>
          </w:tcPr>
          <w:p w:rsidR="004457AB" w:rsidRPr="00B56C61" w:rsidRDefault="0048698F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2012წ. 30</w:t>
            </w:r>
            <w:r w:rsidR="0089662E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56C61">
              <w:rPr>
                <w:rFonts w:ascii="Sylfaen" w:hAnsi="Sylfaen" w:cs="Sylfaen"/>
                <w:bCs/>
                <w:lang w:val="ka-GE"/>
              </w:rPr>
              <w:t>აპრილი 3მაისი</w:t>
            </w:r>
          </w:p>
        </w:tc>
        <w:tc>
          <w:tcPr>
            <w:tcW w:w="3834" w:type="pct"/>
          </w:tcPr>
          <w:p w:rsidR="004457AB" w:rsidRPr="00B56C61" w:rsidRDefault="0048698F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ტრეინინგი ტრენერებისათვის</w:t>
            </w:r>
          </w:p>
        </w:tc>
      </w:tr>
      <w:tr w:rsidR="0089662E" w:rsidRPr="00EE53C0" w:rsidTr="00311352">
        <w:tc>
          <w:tcPr>
            <w:tcW w:w="1166" w:type="pct"/>
          </w:tcPr>
          <w:p w:rsidR="0089662E" w:rsidRPr="00B56C61" w:rsidRDefault="0089662E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</w:rPr>
              <w:t>2014</w:t>
            </w:r>
            <w:r w:rsidRPr="00B56C61">
              <w:rPr>
                <w:rFonts w:ascii="Sylfaen" w:hAnsi="Sylfaen" w:cs="Sylfaen"/>
                <w:bCs/>
                <w:lang w:val="ka-GE"/>
              </w:rPr>
              <w:t>წ 11-13 ივლისი</w:t>
            </w:r>
          </w:p>
        </w:tc>
        <w:tc>
          <w:tcPr>
            <w:tcW w:w="3834" w:type="pct"/>
          </w:tcPr>
          <w:p w:rsidR="0089662E" w:rsidRPr="00B56C61" w:rsidRDefault="0089662E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ტრეინინგი სწავლების მეთოდები</w:t>
            </w:r>
          </w:p>
        </w:tc>
      </w:tr>
      <w:tr w:rsidR="0089662E" w:rsidRPr="00EE53C0" w:rsidTr="00311352">
        <w:tc>
          <w:tcPr>
            <w:tcW w:w="1166" w:type="pct"/>
          </w:tcPr>
          <w:p w:rsidR="0089662E" w:rsidRPr="00B56C61" w:rsidRDefault="0089662E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2015წ 15-15 მაისი</w:t>
            </w:r>
          </w:p>
        </w:tc>
        <w:tc>
          <w:tcPr>
            <w:tcW w:w="3834" w:type="pct"/>
          </w:tcPr>
          <w:p w:rsidR="0089662E" w:rsidRPr="00B56C61" w:rsidRDefault="0089662E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 xml:space="preserve">სწავლა-სწავლებისა და შეფასების თანამედროვე </w:t>
            </w:r>
            <w:r w:rsidR="009747CB" w:rsidRPr="00B56C61">
              <w:rPr>
                <w:rFonts w:ascii="Sylfaen" w:hAnsi="Sylfaen" w:cs="Sylfaen"/>
                <w:bCs/>
                <w:lang w:val="ka-GE"/>
              </w:rPr>
              <w:t>მეთო</w:t>
            </w:r>
            <w:r w:rsidRPr="00B56C61">
              <w:rPr>
                <w:rFonts w:ascii="Sylfaen" w:hAnsi="Sylfaen" w:cs="Sylfaen"/>
                <w:bCs/>
                <w:lang w:val="ka-GE"/>
              </w:rPr>
              <w:t>დები</w:t>
            </w:r>
          </w:p>
        </w:tc>
      </w:tr>
      <w:tr w:rsidR="008F2E2A" w:rsidRPr="00EE53C0" w:rsidTr="00311352">
        <w:tc>
          <w:tcPr>
            <w:tcW w:w="1166" w:type="pct"/>
          </w:tcPr>
          <w:p w:rsidR="008F2E2A" w:rsidRPr="00B56C61" w:rsidRDefault="008F2E2A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2015წ 5-6 დეკემბერი</w:t>
            </w:r>
          </w:p>
        </w:tc>
        <w:tc>
          <w:tcPr>
            <w:tcW w:w="3834" w:type="pct"/>
          </w:tcPr>
          <w:p w:rsidR="008F2E2A" w:rsidRPr="00B56C61" w:rsidRDefault="008F2E2A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სამართლის სწავლების მეთოდოლოგია და სამართლებრივი წერა</w:t>
            </w:r>
          </w:p>
        </w:tc>
      </w:tr>
      <w:tr w:rsidR="008F2E2A" w:rsidRPr="00EE53C0" w:rsidTr="00311352">
        <w:tc>
          <w:tcPr>
            <w:tcW w:w="1166" w:type="pct"/>
          </w:tcPr>
          <w:p w:rsidR="008F2E2A" w:rsidRPr="00B56C61" w:rsidRDefault="008F2E2A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2015წ 13-14 ნოემბერი</w:t>
            </w:r>
          </w:p>
        </w:tc>
        <w:tc>
          <w:tcPr>
            <w:tcW w:w="3834" w:type="pct"/>
          </w:tcPr>
          <w:p w:rsidR="008F2E2A" w:rsidRPr="00B56C61" w:rsidRDefault="008F2E2A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თანამედროვე განვითარების ეკონომიკური, სამართლებრივი და სოციალური პრობლემები.</w:t>
            </w:r>
          </w:p>
        </w:tc>
      </w:tr>
      <w:tr w:rsidR="008F2E2A" w:rsidRPr="00EE53C0" w:rsidTr="00311352">
        <w:tc>
          <w:tcPr>
            <w:tcW w:w="1166" w:type="pct"/>
          </w:tcPr>
          <w:p w:rsidR="008F2E2A" w:rsidRPr="00B56C61" w:rsidRDefault="008F2E2A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2017წ.</w:t>
            </w:r>
            <w:bookmarkStart w:id="0" w:name="_GoBack"/>
            <w:bookmarkEnd w:id="0"/>
            <w:r w:rsidR="00315ECE" w:rsidRPr="00B56C61">
              <w:rPr>
                <w:rFonts w:ascii="Sylfaen" w:hAnsi="Sylfaen" w:cs="Sylfaen"/>
                <w:bCs/>
                <w:lang w:val="ka-GE"/>
              </w:rPr>
              <w:t xml:space="preserve"> </w:t>
            </w:r>
          </w:p>
        </w:tc>
        <w:tc>
          <w:tcPr>
            <w:tcW w:w="3834" w:type="pct"/>
          </w:tcPr>
          <w:p w:rsidR="008F2E2A" w:rsidRPr="00B56C61" w:rsidRDefault="008F2E2A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სწავლების მეთოდები და მათი კავშირი შეფასების სისტემასთან; სტუდენტის ცოდნის შეფასების სისტემა.</w:t>
            </w:r>
          </w:p>
        </w:tc>
      </w:tr>
    </w:tbl>
    <w:p w:rsidR="004457AB" w:rsidRDefault="004457AB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გამოცემული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სახელმძღვანელოები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და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მონოგრაფიები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7"/>
        <w:gridCol w:w="4432"/>
        <w:gridCol w:w="1489"/>
      </w:tblGrid>
      <w:tr w:rsidR="004457AB" w:rsidRPr="00B56C61" w:rsidTr="00311352">
        <w:tc>
          <w:tcPr>
            <w:tcW w:w="2094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დასახელება</w:t>
            </w:r>
          </w:p>
        </w:tc>
        <w:tc>
          <w:tcPr>
            <w:tcW w:w="2175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გამომცემლობა</w:t>
            </w:r>
          </w:p>
        </w:tc>
        <w:tc>
          <w:tcPr>
            <w:tcW w:w="731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B56C61">
              <w:rPr>
                <w:rFonts w:ascii="Sylfaen" w:hAnsi="Sylfaen"/>
                <w:color w:val="FFFFFF" w:themeColor="background1"/>
                <w:lang w:val="ka-GE"/>
              </w:rPr>
              <w:t>წელი</w:t>
            </w:r>
          </w:p>
        </w:tc>
      </w:tr>
      <w:tr w:rsidR="004457AB" w:rsidRPr="00B56C61" w:rsidTr="00311352">
        <w:tc>
          <w:tcPr>
            <w:tcW w:w="2094" w:type="pct"/>
          </w:tcPr>
          <w:p w:rsidR="007D70A6" w:rsidRPr="00B56C61" w:rsidRDefault="007D70A6" w:rsidP="007D70A6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t>„სამხარეო</w:t>
            </w:r>
            <w:r w:rsidRPr="00B56C61">
              <w:rPr>
                <w:rFonts w:ascii="Sylfaen" w:eastAsiaTheme="minorEastAsia" w:hAnsi="Sylfaen"/>
                <w:lang w:eastAsia="ru-RU"/>
              </w:rPr>
              <w:t xml:space="preserve"> 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დანაშაულობის კრიმინო</w:t>
            </w:r>
            <w:r w:rsidRPr="00B56C61">
              <w:rPr>
                <w:rFonts w:ascii="Sylfaen" w:eastAsiaTheme="minorEastAsia" w:hAnsi="Sylfaen"/>
                <w:lang w:eastAsia="ru-RU"/>
              </w:rPr>
              <w:t>-</w:t>
            </w:r>
            <w:r w:rsidRPr="00B56C61">
              <w:rPr>
                <w:rFonts w:ascii="Sylfaen" w:eastAsiaTheme="minorEastAsia" w:hAnsi="Sylfaen"/>
                <w:lang w:val="ka-GE" w:eastAsia="ru-RU"/>
              </w:rPr>
              <w:t>ლოგიური დახასიათება“</w:t>
            </w:r>
          </w:p>
          <w:p w:rsidR="004457AB" w:rsidRPr="00B56C61" w:rsidRDefault="007D70A6" w:rsidP="007D70A6">
            <w:pPr>
              <w:spacing w:line="276" w:lineRule="auto"/>
              <w:rPr>
                <w:rFonts w:ascii="Sylfaen" w:hAnsi="Sylfaen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lastRenderedPageBreak/>
              <w:t xml:space="preserve">  მონოგრაფია </w:t>
            </w:r>
          </w:p>
        </w:tc>
        <w:tc>
          <w:tcPr>
            <w:tcW w:w="217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lastRenderedPageBreak/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731" w:type="pct"/>
          </w:tcPr>
          <w:p w:rsidR="004457AB" w:rsidRPr="00B56C61" w:rsidRDefault="007D70A6" w:rsidP="00311352">
            <w:pPr>
              <w:spacing w:line="276" w:lineRule="auto"/>
              <w:rPr>
                <w:rFonts w:ascii="Sylfaen" w:hAnsi="Sylfaen"/>
              </w:rPr>
            </w:pPr>
            <w:r w:rsidRPr="00B56C61">
              <w:rPr>
                <w:rFonts w:ascii="Sylfaen" w:hAnsi="Sylfaen"/>
              </w:rPr>
              <w:t>2001</w:t>
            </w:r>
          </w:p>
        </w:tc>
      </w:tr>
      <w:tr w:rsidR="007D70A6" w:rsidRPr="00B56C61" w:rsidTr="00311352">
        <w:tc>
          <w:tcPr>
            <w:tcW w:w="2094" w:type="pct"/>
          </w:tcPr>
          <w:p w:rsidR="007D70A6" w:rsidRPr="00B56C61" w:rsidRDefault="007D70A6" w:rsidP="00311352">
            <w:pPr>
              <w:rPr>
                <w:rFonts w:ascii="Sylfaen" w:eastAsiaTheme="minorEastAsia" w:hAnsi="Sylfaen"/>
                <w:lang w:val="ka-GE" w:eastAsia="ru-RU"/>
              </w:rPr>
            </w:pPr>
            <w:r w:rsidRPr="00B56C61">
              <w:rPr>
                <w:rFonts w:ascii="Sylfaen" w:eastAsiaTheme="minorEastAsia" w:hAnsi="Sylfaen"/>
                <w:lang w:val="ka-GE" w:eastAsia="ru-RU"/>
              </w:rPr>
              <w:t>დანაშაულის სუბიექტური მხარე და შედეგი საზღვარგარეთის ქვეყნების სისხლის სამართალში</w:t>
            </w:r>
          </w:p>
        </w:tc>
        <w:tc>
          <w:tcPr>
            <w:tcW w:w="2175" w:type="pct"/>
          </w:tcPr>
          <w:p w:rsidR="007D70A6" w:rsidRPr="00B56C61" w:rsidRDefault="007D70A6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731" w:type="pct"/>
          </w:tcPr>
          <w:p w:rsidR="007D70A6" w:rsidRPr="00B56C61" w:rsidRDefault="007D70A6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2013</w:t>
            </w:r>
          </w:p>
        </w:tc>
      </w:tr>
      <w:tr w:rsidR="00B56C61" w:rsidRPr="00B56C61" w:rsidTr="00311352">
        <w:tc>
          <w:tcPr>
            <w:tcW w:w="2094" w:type="pct"/>
          </w:tcPr>
          <w:p w:rsidR="00B56C61" w:rsidRPr="00B56C61" w:rsidRDefault="00B56C61" w:rsidP="00B56C61">
            <w:pPr>
              <w:jc w:val="both"/>
              <w:rPr>
                <w:rFonts w:ascii="Sylfaen" w:eastAsiaTheme="minorEastAsia" w:hAnsi="Sylfaen"/>
                <w:lang w:val="ka-GE" w:eastAsia="ru-RU"/>
              </w:rPr>
            </w:pPr>
            <w:r>
              <w:rPr>
                <w:rFonts w:ascii="Sylfaen" w:eastAsiaTheme="minorEastAsia" w:hAnsi="Sylfaen"/>
                <w:lang w:val="ka-GE" w:eastAsia="ru-RU"/>
              </w:rPr>
              <w:t>„დანაშაულის სუბიექტური მხარე და შედეგი საზღვარგარეთის ქვეყნების სისხლის სამართალში“ სახელმძღვ</w:t>
            </w:r>
            <w:r>
              <w:rPr>
                <w:rFonts w:ascii="Sylfaen" w:eastAsiaTheme="minorEastAsia" w:hAnsi="Sylfaen"/>
                <w:lang w:val="ka-GE" w:eastAsia="ru-RU"/>
              </w:rPr>
              <w:t>-</w:t>
            </w:r>
            <w:r>
              <w:rPr>
                <w:rFonts w:ascii="Sylfaen" w:eastAsiaTheme="minorEastAsia" w:hAnsi="Sylfaen"/>
                <w:lang w:val="ka-GE" w:eastAsia="ru-RU"/>
              </w:rPr>
              <w:t>ანელო</w:t>
            </w:r>
            <w:r>
              <w:rPr>
                <w:rFonts w:ascii="Sylfaen" w:eastAsiaTheme="minorEastAsia" w:hAnsi="Sylfaen"/>
                <w:lang w:eastAsia="ru-RU"/>
              </w:rPr>
              <w:t>.</w:t>
            </w:r>
            <w:r>
              <w:rPr>
                <w:rFonts w:ascii="Sylfaen" w:eastAsiaTheme="minorEastAsia" w:hAnsi="Sylfaen"/>
                <w:lang w:val="ka-GE" w:eastAsia="ru-RU"/>
              </w:rPr>
              <w:t xml:space="preserve"> მეორე შევსებული და გდამუშავებული გამოცემა.</w:t>
            </w:r>
          </w:p>
        </w:tc>
        <w:tc>
          <w:tcPr>
            <w:tcW w:w="2175" w:type="pct"/>
          </w:tcPr>
          <w:p w:rsidR="00B56C61" w:rsidRPr="00B56C61" w:rsidRDefault="00B56C61" w:rsidP="00311352">
            <w:pPr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731" w:type="pct"/>
          </w:tcPr>
          <w:p w:rsidR="00B56C61" w:rsidRPr="00B56C61" w:rsidRDefault="00B56C61" w:rsidP="0031135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eastAsiaTheme="minorEastAsia" w:hAnsi="Sylfaen"/>
                <w:lang w:eastAsia="ru-RU"/>
              </w:rPr>
              <w:t>2019</w:t>
            </w:r>
          </w:p>
        </w:tc>
      </w:tr>
    </w:tbl>
    <w:p w:rsidR="007B4F74" w:rsidRDefault="007B4F74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წაკითხული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სასწავლო</w:t>
      </w:r>
      <w:proofErr w:type="spellEnd"/>
      <w:r w:rsidR="00B1051F" w:rsidRPr="00B56C61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კურსების</w:t>
      </w:r>
      <w:proofErr w:type="spellEnd"/>
      <w:r w:rsidR="007D70A6" w:rsidRPr="00B56C61">
        <w:rPr>
          <w:rFonts w:ascii="Sylfaen" w:hAnsi="Sylfaen" w:cs="Sylfaen"/>
          <w:b/>
          <w:bCs/>
        </w:rPr>
        <w:t xml:space="preserve">  </w:t>
      </w:r>
      <w:proofErr w:type="spellStart"/>
      <w:r w:rsidRPr="00B56C61">
        <w:rPr>
          <w:rFonts w:ascii="Sylfaen" w:hAnsi="Sylfaen" w:cs="Sylfaen"/>
          <w:b/>
          <w:bCs/>
        </w:rPr>
        <w:t>სია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1"/>
        <w:gridCol w:w="2027"/>
      </w:tblGrid>
      <w:tr w:rsidR="004457AB" w:rsidRPr="00EE53C0" w:rsidTr="00311352">
        <w:tc>
          <w:tcPr>
            <w:tcW w:w="4005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B56C61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სასწავლო კურსები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B56C61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წლები</w:t>
            </w:r>
          </w:p>
        </w:tc>
      </w:tr>
      <w:tr w:rsidR="004457AB" w:rsidRPr="00EE53C0" w:rsidTr="00311352">
        <w:tc>
          <w:tcPr>
            <w:tcW w:w="4005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B56C61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ბაკალავრიატი</w:t>
            </w:r>
          </w:p>
        </w:tc>
        <w:tc>
          <w:tcPr>
            <w:tcW w:w="995" w:type="pct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სისხლის სამართალი. ზოგადი ნაწილი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2009-14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კრიმინოლოგია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2009-14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საერთაშორისო სისხლის სამართალი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2009-14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საერთაშორისო სისხლის სამართლის მართლმსაჯულება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2011-14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457AB" w:rsidP="00311352">
            <w:pPr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995" w:type="pct"/>
          </w:tcPr>
          <w:p w:rsidR="004457AB" w:rsidRPr="00B56C61" w:rsidRDefault="004457AB" w:rsidP="00311352">
            <w:pPr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4457AB" w:rsidRPr="00EE53C0" w:rsidTr="00311352">
        <w:tc>
          <w:tcPr>
            <w:tcW w:w="4005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მაგისტრატურა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ნარკოტიკული დანაშაული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2009-10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სახელმწიფო დანაშაული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2009-14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საკუთრების წინააღმდეგ მიმართულ დანაშაულთა კვალიფიკაცია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2010-11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ადამიანის წინააღმდეგ მიმართულ დანაშაულთა კვალიფიკაცია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2010-11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სასამართლო ხელისუფლების წინააღმდეგ მიმართულ დანაშაულთა კვალიფიკაცია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2010-12</w:t>
            </w:r>
          </w:p>
        </w:tc>
      </w:tr>
      <w:tr w:rsidR="004457AB" w:rsidRPr="00EE53C0" w:rsidTr="00311352">
        <w:tc>
          <w:tcPr>
            <w:tcW w:w="400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შედარებითი სისხლის სამართალი</w:t>
            </w:r>
          </w:p>
        </w:tc>
        <w:tc>
          <w:tcPr>
            <w:tcW w:w="995" w:type="pct"/>
          </w:tcPr>
          <w:p w:rsidR="004457AB" w:rsidRPr="00B56C61" w:rsidRDefault="004554FC" w:rsidP="00311352">
            <w:pPr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2011-14</w:t>
            </w:r>
          </w:p>
        </w:tc>
      </w:tr>
    </w:tbl>
    <w:p w:rsidR="00B56C61" w:rsidRDefault="00B56C61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r w:rsidRPr="00B56C61">
        <w:rPr>
          <w:rFonts w:ascii="Sylfaen" w:hAnsi="Sylfaen" w:cs="Sylfaen"/>
          <w:b/>
          <w:bCs/>
          <w:lang w:val="ka-GE"/>
        </w:rPr>
        <w:t>ენების ცოდნა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5"/>
        <w:gridCol w:w="6863"/>
      </w:tblGrid>
      <w:tr w:rsidR="004457AB" w:rsidRPr="00B56C61" w:rsidTr="00311352">
        <w:tc>
          <w:tcPr>
            <w:tcW w:w="1632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B56C61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 w:themeFill="background1" w:themeFillShade="A6"/>
          </w:tcPr>
          <w:p w:rsidR="004457AB" w:rsidRPr="00B56C61" w:rsidRDefault="004457AB" w:rsidP="00BE084E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B56C61">
              <w:rPr>
                <w:rFonts w:ascii="Sylfaen" w:hAnsi="Sylfaen" w:cs="Sylfaen"/>
                <w:bCs/>
                <w:color w:val="FFFFFF" w:themeColor="background1"/>
                <w:lang w:val="ka-GE"/>
              </w:rPr>
              <w:t xml:space="preserve">თვითშეფასება </w:t>
            </w:r>
          </w:p>
        </w:tc>
      </w:tr>
      <w:tr w:rsidR="004457AB" w:rsidRPr="00B56C61" w:rsidTr="00311352">
        <w:tc>
          <w:tcPr>
            <w:tcW w:w="1632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რუსული ენა</w:t>
            </w:r>
          </w:p>
        </w:tc>
        <w:tc>
          <w:tcPr>
            <w:tcW w:w="3368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თავისუფლად</w:t>
            </w:r>
          </w:p>
        </w:tc>
      </w:tr>
      <w:tr w:rsidR="004457AB" w:rsidRPr="00B56C61" w:rsidTr="00311352">
        <w:tc>
          <w:tcPr>
            <w:tcW w:w="1632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ფრანგული ენა</w:t>
            </w:r>
          </w:p>
        </w:tc>
        <w:tc>
          <w:tcPr>
            <w:tcW w:w="3368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 w:cs="Sylfaen"/>
                <w:bCs/>
                <w:lang w:val="ka-GE"/>
              </w:rPr>
            </w:pPr>
            <w:r w:rsidRPr="00B56C61">
              <w:rPr>
                <w:rFonts w:ascii="Sylfaen" w:hAnsi="Sylfaen" w:cs="Sylfaen"/>
                <w:bCs/>
                <w:lang w:val="ka-GE"/>
              </w:rPr>
              <w:t>საშუალოდ</w:t>
            </w:r>
          </w:p>
        </w:tc>
      </w:tr>
    </w:tbl>
    <w:p w:rsidR="004457AB" w:rsidRDefault="004457AB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56C61" w:rsidRPr="00EE53C0" w:rsidRDefault="00B56C61" w:rsidP="004457A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t>კომპიუტერთან</w:t>
      </w:r>
      <w:proofErr w:type="spellEnd"/>
      <w:proofErr w:type="gramEnd"/>
      <w:r w:rsidR="007D70A6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მუშაობის</w:t>
      </w:r>
      <w:proofErr w:type="spellEnd"/>
      <w:r w:rsidR="005803A7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უნარი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4457AB" w:rsidRPr="00B56C61" w:rsidTr="00311352">
        <w:tc>
          <w:tcPr>
            <w:tcW w:w="5000" w:type="pct"/>
            <w:shd w:val="clear" w:color="auto" w:fill="A6A6A6" w:themeFill="background1" w:themeFillShade="A6"/>
          </w:tcPr>
          <w:p w:rsidR="004457AB" w:rsidRPr="00B56C61" w:rsidRDefault="004457AB" w:rsidP="003113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</w:p>
        </w:tc>
      </w:tr>
      <w:tr w:rsidR="004457AB" w:rsidRPr="00B56C61" w:rsidTr="00311352">
        <w:tc>
          <w:tcPr>
            <w:tcW w:w="5000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Microsoft office word</w:t>
            </w:r>
          </w:p>
        </w:tc>
      </w:tr>
      <w:tr w:rsidR="004457AB" w:rsidRPr="00B56C61" w:rsidTr="00311352">
        <w:tc>
          <w:tcPr>
            <w:tcW w:w="5000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Microsoft office Excel</w:t>
            </w:r>
          </w:p>
        </w:tc>
      </w:tr>
      <w:tr w:rsidR="004457AB" w:rsidRPr="00B56C61" w:rsidTr="00311352">
        <w:tc>
          <w:tcPr>
            <w:tcW w:w="5000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Internet explorer</w:t>
            </w:r>
          </w:p>
        </w:tc>
      </w:tr>
    </w:tbl>
    <w:p w:rsidR="00B56C61" w:rsidRPr="00B56C61" w:rsidRDefault="00B56C61" w:rsidP="004457AB">
      <w:pPr>
        <w:rPr>
          <w:rFonts w:ascii="Sylfaen" w:hAnsi="Sylfaen" w:cs="Sylfaen"/>
          <w:b/>
          <w:bCs/>
        </w:rPr>
      </w:pPr>
    </w:p>
    <w:p w:rsidR="00B56C61" w:rsidRDefault="00B56C61" w:rsidP="004457AB">
      <w:pPr>
        <w:rPr>
          <w:rFonts w:ascii="Sylfaen" w:hAnsi="Sylfaen" w:cs="Sylfaen"/>
          <w:b/>
          <w:bCs/>
        </w:rPr>
      </w:pPr>
    </w:p>
    <w:p w:rsidR="004457AB" w:rsidRPr="00B56C61" w:rsidRDefault="004457AB" w:rsidP="004457AB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B56C61">
        <w:rPr>
          <w:rFonts w:ascii="Sylfaen" w:hAnsi="Sylfaen" w:cs="Sylfaen"/>
          <w:b/>
          <w:bCs/>
        </w:rPr>
        <w:lastRenderedPageBreak/>
        <w:t>ოჯახური</w:t>
      </w:r>
      <w:proofErr w:type="spellEnd"/>
      <w:proofErr w:type="gramEnd"/>
      <w:r w:rsidR="005803A7" w:rsidRPr="00B56C61">
        <w:rPr>
          <w:rFonts w:ascii="Sylfaen" w:hAnsi="Sylfaen" w:cs="Sylfaen"/>
          <w:b/>
          <w:bCs/>
        </w:rPr>
        <w:t xml:space="preserve"> </w:t>
      </w:r>
      <w:proofErr w:type="spellStart"/>
      <w:r w:rsidRPr="00B56C61">
        <w:rPr>
          <w:rFonts w:ascii="Sylfaen" w:hAnsi="Sylfaen" w:cs="Sylfaen"/>
          <w:b/>
          <w:bCs/>
        </w:rPr>
        <w:t>მდგომარეობა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4457AB" w:rsidRPr="00B56C61" w:rsidTr="00311352">
        <w:tc>
          <w:tcPr>
            <w:tcW w:w="5000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მეუღლე - ვერონიკა ნუცუბიძე</w:t>
            </w:r>
          </w:p>
        </w:tc>
      </w:tr>
      <w:tr w:rsidR="004457AB" w:rsidRPr="00B56C61" w:rsidTr="00311352">
        <w:tc>
          <w:tcPr>
            <w:tcW w:w="5000" w:type="pct"/>
          </w:tcPr>
          <w:p w:rsidR="004457AB" w:rsidRPr="00B56C61" w:rsidRDefault="00843292" w:rsidP="00311352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B56C61">
              <w:rPr>
                <w:rFonts w:ascii="Sylfaen" w:hAnsi="Sylfaen"/>
                <w:lang w:val="ka-GE"/>
              </w:rPr>
              <w:t>შვილები</w:t>
            </w:r>
            <w:r w:rsidR="00B56C61">
              <w:rPr>
                <w:rFonts w:ascii="Sylfaen" w:hAnsi="Sylfaen"/>
                <w:lang w:val="ka-GE"/>
              </w:rPr>
              <w:t xml:space="preserve"> - </w:t>
            </w:r>
            <w:r w:rsidRPr="00B56C61">
              <w:rPr>
                <w:rFonts w:ascii="Sylfaen" w:hAnsi="Sylfaen"/>
                <w:lang w:val="ka-GE"/>
              </w:rPr>
              <w:t xml:space="preserve"> გვანცა შენგელია, მერაბი შენგელია</w:t>
            </w:r>
          </w:p>
        </w:tc>
      </w:tr>
    </w:tbl>
    <w:p w:rsidR="00E4679E" w:rsidRPr="00B56C61" w:rsidRDefault="00E4679E"/>
    <w:sectPr w:rsidR="00E4679E" w:rsidRPr="00B56C61" w:rsidSect="0031135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57AB"/>
    <w:rsid w:val="000E6ECE"/>
    <w:rsid w:val="00107D6C"/>
    <w:rsid w:val="00123A7C"/>
    <w:rsid w:val="0014003C"/>
    <w:rsid w:val="0024459C"/>
    <w:rsid w:val="002849A1"/>
    <w:rsid w:val="00311352"/>
    <w:rsid w:val="00315ECE"/>
    <w:rsid w:val="00395DD9"/>
    <w:rsid w:val="004457AB"/>
    <w:rsid w:val="004554FC"/>
    <w:rsid w:val="0046021F"/>
    <w:rsid w:val="004779AF"/>
    <w:rsid w:val="0048698F"/>
    <w:rsid w:val="004E3870"/>
    <w:rsid w:val="005803A7"/>
    <w:rsid w:val="006E3277"/>
    <w:rsid w:val="006F4DAC"/>
    <w:rsid w:val="007B4F74"/>
    <w:rsid w:val="007D0518"/>
    <w:rsid w:val="007D70A6"/>
    <w:rsid w:val="008247EC"/>
    <w:rsid w:val="00843292"/>
    <w:rsid w:val="0089662E"/>
    <w:rsid w:val="008F2E2A"/>
    <w:rsid w:val="009747CB"/>
    <w:rsid w:val="00AB4CBD"/>
    <w:rsid w:val="00B10252"/>
    <w:rsid w:val="00B1051F"/>
    <w:rsid w:val="00B26543"/>
    <w:rsid w:val="00B56C61"/>
    <w:rsid w:val="00B57939"/>
    <w:rsid w:val="00BA679E"/>
    <w:rsid w:val="00BE084E"/>
    <w:rsid w:val="00CD78B8"/>
    <w:rsid w:val="00DE06AE"/>
    <w:rsid w:val="00E4679E"/>
    <w:rsid w:val="00F07B81"/>
    <w:rsid w:val="00F17F9E"/>
    <w:rsid w:val="00F7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A995"/>
  <w15:docId w15:val="{E23F4B1D-98D6-4896-A5AB-ED1A153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Shengelia</dc:creator>
  <cp:lastModifiedBy>Irakli Shengelia</cp:lastModifiedBy>
  <cp:revision>29</cp:revision>
  <cp:lastPrinted>2019-08-22T07:33:00Z</cp:lastPrinted>
  <dcterms:created xsi:type="dcterms:W3CDTF">2014-03-05T05:14:00Z</dcterms:created>
  <dcterms:modified xsi:type="dcterms:W3CDTF">2019-10-07T06:01:00Z</dcterms:modified>
</cp:coreProperties>
</file>